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9AE2F" w14:textId="7246DD1F" w:rsidR="00C51B7E" w:rsidRPr="000E0C97" w:rsidRDefault="00400D5F" w:rsidP="0040271F">
      <w:pPr>
        <w:spacing w:after="240"/>
        <w:rPr>
          <w:sz w:val="40"/>
          <w:szCs w:val="40"/>
        </w:rPr>
      </w:pPr>
      <w:r w:rsidRPr="000E0C97">
        <w:rPr>
          <w:sz w:val="40"/>
          <w:szCs w:val="40"/>
        </w:rPr>
        <w:t>Installation type test summary</w:t>
      </w:r>
      <w:r w:rsidR="000E0C97">
        <w:rPr>
          <w:sz w:val="40"/>
          <w:szCs w:val="40"/>
        </w:rPr>
        <w:t xml:space="preserve"> – Report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1984"/>
        <w:gridCol w:w="4343"/>
      </w:tblGrid>
      <w:tr w:rsidR="0040271F" w14:paraId="781FDBDF" w14:textId="77777777" w:rsidTr="0030573D">
        <w:tc>
          <w:tcPr>
            <w:tcW w:w="990" w:type="dxa"/>
          </w:tcPr>
          <w:p w14:paraId="2DB7F608" w14:textId="77777777" w:rsidR="0040271F" w:rsidRDefault="0040271F" w:rsidP="00AC431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Version</w:t>
            </w:r>
          </w:p>
        </w:tc>
        <w:tc>
          <w:tcPr>
            <w:tcW w:w="1699" w:type="dxa"/>
          </w:tcPr>
          <w:p w14:paraId="05664E20" w14:textId="77777777" w:rsidR="0040271F" w:rsidRDefault="0040271F" w:rsidP="00AC431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Creation date</w:t>
            </w:r>
          </w:p>
        </w:tc>
        <w:tc>
          <w:tcPr>
            <w:tcW w:w="1984" w:type="dxa"/>
          </w:tcPr>
          <w:p w14:paraId="40CFE476" w14:textId="77777777" w:rsidR="0040271F" w:rsidRDefault="0040271F" w:rsidP="00AC431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4343" w:type="dxa"/>
          </w:tcPr>
          <w:p w14:paraId="027C5D9C" w14:textId="6E00DB07" w:rsidR="0040271F" w:rsidRDefault="0040271F" w:rsidP="00AC431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</w:t>
            </w:r>
            <w:r w:rsidR="00601BE4">
              <w:rPr>
                <w:sz w:val="24"/>
                <w:szCs w:val="24"/>
              </w:rPr>
              <w:t>s</w:t>
            </w:r>
          </w:p>
        </w:tc>
      </w:tr>
      <w:tr w:rsidR="0040271F" w:rsidRPr="00892141" w14:paraId="0317C012" w14:textId="77777777" w:rsidTr="0030573D">
        <w:tc>
          <w:tcPr>
            <w:tcW w:w="990" w:type="dxa"/>
          </w:tcPr>
          <w:p w14:paraId="7942EEAD" w14:textId="6CF8B9A8" w:rsidR="0040271F" w:rsidRPr="00986E8E" w:rsidRDefault="00CB42E9" w:rsidP="00AC4317">
            <w:pPr>
              <w:spacing w:before="40" w:after="40"/>
              <w:rPr>
                <w:i/>
                <w:iCs/>
              </w:rPr>
            </w:pPr>
            <w:r>
              <w:rPr>
                <w:i/>
                <w:iCs/>
              </w:rPr>
              <w:t>1.0</w:t>
            </w:r>
          </w:p>
        </w:tc>
        <w:tc>
          <w:tcPr>
            <w:tcW w:w="1699" w:type="dxa"/>
          </w:tcPr>
          <w:p w14:paraId="17CB4C93" w14:textId="77777777" w:rsidR="0040271F" w:rsidRPr="00986E8E" w:rsidRDefault="0040271F" w:rsidP="00AC4317">
            <w:pPr>
              <w:spacing w:before="40" w:after="40"/>
              <w:rPr>
                <w:i/>
                <w:iCs/>
              </w:rPr>
            </w:pPr>
            <w:r w:rsidRPr="00986E8E">
              <w:rPr>
                <w:i/>
                <w:iCs/>
              </w:rPr>
              <w:t>xx-xx-2025</w:t>
            </w:r>
          </w:p>
        </w:tc>
        <w:tc>
          <w:tcPr>
            <w:tcW w:w="1984" w:type="dxa"/>
          </w:tcPr>
          <w:p w14:paraId="6D456244" w14:textId="10FCABA2" w:rsidR="0040271F" w:rsidRPr="00986E8E" w:rsidRDefault="004B333C" w:rsidP="00AC4317">
            <w:pPr>
              <w:spacing w:before="40" w:after="40"/>
              <w:rPr>
                <w:i/>
                <w:iCs/>
              </w:rPr>
            </w:pPr>
            <w:r>
              <w:rPr>
                <w:i/>
                <w:iCs/>
              </w:rPr>
              <w:t>D</w:t>
            </w:r>
            <w:r w:rsidR="00C90AD2">
              <w:rPr>
                <w:i/>
                <w:iCs/>
              </w:rPr>
              <w:t>raft</w:t>
            </w:r>
          </w:p>
        </w:tc>
        <w:tc>
          <w:tcPr>
            <w:tcW w:w="4343" w:type="dxa"/>
          </w:tcPr>
          <w:p w14:paraId="19D7B3C1" w14:textId="02226A72" w:rsidR="0040271F" w:rsidRPr="0030573D" w:rsidRDefault="00EC352D" w:rsidP="00AC4317">
            <w:pPr>
              <w:spacing w:before="40" w:after="40"/>
              <w:rPr>
                <w:i/>
                <w:iCs/>
              </w:rPr>
            </w:pPr>
            <w:r w:rsidRPr="0030573D">
              <w:rPr>
                <w:i/>
                <w:iCs/>
              </w:rPr>
              <w:t xml:space="preserve">Eress Cross Acceptance </w:t>
            </w:r>
            <w:r w:rsidR="008C0D1A" w:rsidRPr="0030573D">
              <w:rPr>
                <w:i/>
                <w:iCs/>
              </w:rPr>
              <w:t xml:space="preserve">Working </w:t>
            </w:r>
            <w:r w:rsidRPr="0030573D">
              <w:rPr>
                <w:i/>
                <w:iCs/>
              </w:rPr>
              <w:t>Group</w:t>
            </w:r>
            <w:r w:rsidR="008C0D1A">
              <w:rPr>
                <w:i/>
                <w:iCs/>
              </w:rPr>
              <w:t>*</w:t>
            </w:r>
          </w:p>
        </w:tc>
      </w:tr>
    </w:tbl>
    <w:p w14:paraId="1AF74A40" w14:textId="0684862F" w:rsidR="005C16C7" w:rsidRDefault="00857F07" w:rsidP="00C90AD2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Read the </w:t>
      </w:r>
      <w:r w:rsidR="009E2FEB" w:rsidRPr="00924E5C">
        <w:rPr>
          <w:i/>
          <w:iCs/>
          <w:sz w:val="24"/>
          <w:szCs w:val="24"/>
        </w:rPr>
        <w:t xml:space="preserve">Installation type test summary </w:t>
      </w:r>
      <w:r w:rsidR="009E2FEB">
        <w:rPr>
          <w:i/>
          <w:iCs/>
          <w:sz w:val="24"/>
          <w:szCs w:val="24"/>
        </w:rPr>
        <w:t>–</w:t>
      </w:r>
      <w:r w:rsidR="009E2FEB" w:rsidRPr="00924E5C">
        <w:rPr>
          <w:i/>
          <w:iCs/>
          <w:sz w:val="24"/>
          <w:szCs w:val="24"/>
        </w:rPr>
        <w:t xml:space="preserve"> </w:t>
      </w:r>
      <w:r w:rsidR="009E2FEB">
        <w:rPr>
          <w:i/>
          <w:iCs/>
          <w:sz w:val="24"/>
          <w:szCs w:val="24"/>
        </w:rPr>
        <w:t>Application guide</w:t>
      </w:r>
      <w:r w:rsidR="009E2FEB">
        <w:rPr>
          <w:sz w:val="24"/>
          <w:szCs w:val="24"/>
        </w:rPr>
        <w:t xml:space="preserve"> for explanations on how this report shou</w:t>
      </w:r>
      <w:r w:rsidR="00756B33">
        <w:rPr>
          <w:sz w:val="24"/>
          <w:szCs w:val="24"/>
        </w:rPr>
        <w:t>ld get completed.</w:t>
      </w:r>
    </w:p>
    <w:p w14:paraId="4835277A" w14:textId="729BDB96" w:rsidR="00486F3D" w:rsidRPr="00916FDE" w:rsidRDefault="00486F3D" w:rsidP="008C0998">
      <w:pPr>
        <w:spacing w:before="300"/>
        <w:rPr>
          <w:b/>
          <w:bCs/>
          <w:sz w:val="24"/>
          <w:szCs w:val="24"/>
        </w:rPr>
      </w:pPr>
      <w:bookmarkStart w:id="0" w:name="_Hlk196821660"/>
      <w:r>
        <w:rPr>
          <w:b/>
          <w:bCs/>
          <w:sz w:val="24"/>
          <w:szCs w:val="24"/>
        </w:rPr>
        <w:t>Type test</w:t>
      </w: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777D7B" w14:paraId="257793A0" w14:textId="77777777" w:rsidTr="008C099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7450" w14:textId="42E2B35C" w:rsidR="00777D7B" w:rsidRDefault="00777D7B" w:rsidP="0040271F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entity / Notified Body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1593" w14:textId="77777777" w:rsidR="00777D7B" w:rsidRDefault="00777D7B" w:rsidP="0040271F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77D7B" w14:paraId="0821D2DF" w14:textId="77777777" w:rsidTr="008C099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6C0F" w14:textId="20C07D8E" w:rsidR="00777D7B" w:rsidRDefault="00777D7B" w:rsidP="0040271F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4FE5" w14:textId="77777777" w:rsidR="00777D7B" w:rsidRDefault="00777D7B" w:rsidP="0040271F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777D7B" w:rsidRPr="0014046C" w14:paraId="0DB27141" w14:textId="77777777" w:rsidTr="008C099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2772" w14:textId="28ADD619" w:rsidR="00777D7B" w:rsidRPr="0014046C" w:rsidRDefault="00777D7B" w:rsidP="00916FDE">
            <w:pPr>
              <w:spacing w:before="40" w:after="40"/>
              <w:rPr>
                <w:sz w:val="18"/>
                <w:szCs w:val="18"/>
                <w:lang w:val="fr-FR"/>
              </w:rPr>
            </w:pPr>
            <w:proofErr w:type="spellStart"/>
            <w:r w:rsidRPr="0014046C">
              <w:rPr>
                <w:sz w:val="24"/>
                <w:szCs w:val="24"/>
                <w:lang w:val="fr-FR"/>
              </w:rPr>
              <w:t>Applied</w:t>
            </w:r>
            <w:proofErr w:type="spellEnd"/>
            <w:r w:rsidRPr="0014046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4046C">
              <w:rPr>
                <w:sz w:val="24"/>
                <w:szCs w:val="24"/>
                <w:lang w:val="fr-FR"/>
              </w:rPr>
              <w:t>re</w:t>
            </w:r>
            <w:r>
              <w:rPr>
                <w:sz w:val="24"/>
                <w:szCs w:val="24"/>
                <w:lang w:val="fr-FR"/>
              </w:rPr>
              <w:t>quirements</w:t>
            </w:r>
            <w:proofErr w:type="spellEnd"/>
            <w:r w:rsidRPr="0014046C">
              <w:rPr>
                <w:sz w:val="24"/>
                <w:szCs w:val="24"/>
                <w:lang w:val="fr-FR"/>
              </w:rPr>
              <w:br/>
            </w:r>
            <w:r w:rsidRPr="0014046C">
              <w:rPr>
                <w:sz w:val="18"/>
                <w:szCs w:val="18"/>
                <w:lang w:val="fr-FR"/>
              </w:rPr>
              <w:t>LOC&amp;PAS TSI</w:t>
            </w:r>
            <w:r>
              <w:rPr>
                <w:sz w:val="18"/>
                <w:szCs w:val="18"/>
                <w:lang w:val="fr-FR"/>
              </w:rPr>
              <w:t>:</w:t>
            </w:r>
            <w:r w:rsidRPr="0014046C">
              <w:rPr>
                <w:sz w:val="18"/>
                <w:szCs w:val="18"/>
                <w:lang w:val="fr-FR"/>
              </w:rPr>
              <w:t>201</w:t>
            </w:r>
            <w:r>
              <w:rPr>
                <w:sz w:val="18"/>
                <w:szCs w:val="18"/>
                <w:lang w:val="fr-FR"/>
              </w:rPr>
              <w:t>4, 201</w:t>
            </w:r>
            <w:r w:rsidRPr="0014046C">
              <w:rPr>
                <w:sz w:val="18"/>
                <w:szCs w:val="18"/>
                <w:lang w:val="fr-FR"/>
              </w:rPr>
              <w:t>8</w:t>
            </w:r>
            <w:r>
              <w:rPr>
                <w:sz w:val="18"/>
                <w:szCs w:val="18"/>
                <w:lang w:val="fr-FR"/>
              </w:rPr>
              <w:t xml:space="preserve"> or 2023</w:t>
            </w:r>
            <w:r w:rsidRPr="0014046C">
              <w:rPr>
                <w:sz w:val="18"/>
                <w:szCs w:val="18"/>
                <w:lang w:val="fr-FR"/>
              </w:rPr>
              <w:t>, EN</w:t>
            </w:r>
            <w:r>
              <w:rPr>
                <w:sz w:val="18"/>
                <w:szCs w:val="18"/>
                <w:lang w:val="fr-FR"/>
              </w:rPr>
              <w:t xml:space="preserve"> 50463:2012 o</w:t>
            </w:r>
            <w:r w:rsidR="0054643E">
              <w:rPr>
                <w:sz w:val="18"/>
                <w:szCs w:val="18"/>
                <w:lang w:val="fr-FR"/>
              </w:rPr>
              <w:t>r</w:t>
            </w:r>
            <w:r>
              <w:rPr>
                <w:sz w:val="18"/>
                <w:szCs w:val="18"/>
                <w:lang w:val="fr-FR"/>
              </w:rPr>
              <w:t xml:space="preserve"> 2017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238B" w14:textId="77777777" w:rsidR="00777D7B" w:rsidRPr="0014046C" w:rsidRDefault="00777D7B" w:rsidP="00916FDE">
            <w:pPr>
              <w:spacing w:before="40" w:after="40"/>
              <w:rPr>
                <w:sz w:val="24"/>
                <w:szCs w:val="24"/>
                <w:lang w:val="fr-FR"/>
              </w:rPr>
            </w:pPr>
          </w:p>
        </w:tc>
      </w:tr>
      <w:tr w:rsidR="00777D7B" w:rsidRPr="0014046C" w14:paraId="19646795" w14:textId="77777777" w:rsidTr="008C099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6004" w14:textId="198EB40E" w:rsidR="00777D7B" w:rsidRPr="0014046C" w:rsidRDefault="00777D7B" w:rsidP="00916FDE">
            <w:pPr>
              <w:spacing w:before="40" w:after="40"/>
              <w:rPr>
                <w:sz w:val="18"/>
                <w:szCs w:val="18"/>
              </w:rPr>
            </w:pPr>
            <w:r w:rsidRPr="0014046C">
              <w:rPr>
                <w:sz w:val="24"/>
                <w:szCs w:val="24"/>
              </w:rPr>
              <w:t>Deviations</w:t>
            </w:r>
            <w:r w:rsidRPr="0014046C">
              <w:rPr>
                <w:sz w:val="24"/>
                <w:szCs w:val="24"/>
              </w:rPr>
              <w:br/>
            </w:r>
            <w:r w:rsidRPr="0014046C">
              <w:rPr>
                <w:sz w:val="18"/>
                <w:szCs w:val="18"/>
              </w:rPr>
              <w:t>To be used i</w:t>
            </w:r>
            <w:r>
              <w:rPr>
                <w:sz w:val="18"/>
                <w:szCs w:val="18"/>
              </w:rPr>
              <w:t>f not fully compliant, e.g. higher errors possible at low currents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3686" w14:textId="77777777" w:rsidR="00777D7B" w:rsidRPr="0014046C" w:rsidRDefault="00777D7B" w:rsidP="00916FDE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F372AA" w:rsidRPr="0014046C" w14:paraId="6A0794FB" w14:textId="77777777" w:rsidTr="008C0998">
        <w:trPr>
          <w:trHeight w:val="4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6226" w14:textId="16E66445" w:rsidR="00544B78" w:rsidRPr="0014046C" w:rsidRDefault="00B257ED" w:rsidP="00916FDE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Plan</w:t>
            </w:r>
            <w:r>
              <w:rPr>
                <w:sz w:val="24"/>
                <w:szCs w:val="24"/>
              </w:rPr>
              <w:br/>
            </w:r>
            <w:r w:rsidRPr="00DE0D3C">
              <w:rPr>
                <w:sz w:val="18"/>
                <w:szCs w:val="18"/>
              </w:rPr>
              <w:t>Does Maintenance Plan has a process that guarantees that the reverification timings are respected</w:t>
            </w:r>
            <w:r>
              <w:rPr>
                <w:sz w:val="18"/>
                <w:szCs w:val="18"/>
              </w:rPr>
              <w:t xml:space="preserve"> for all metrological components (sensors, energy meter)</w:t>
            </w:r>
            <w:r w:rsidRPr="00DE0D3C">
              <w:rPr>
                <w:sz w:val="18"/>
                <w:szCs w:val="18"/>
              </w:rPr>
              <w:t>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2A10" w14:textId="77777777" w:rsidR="00F372AA" w:rsidRPr="0014046C" w:rsidRDefault="00F372AA" w:rsidP="00916FDE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14:paraId="02188569" w14:textId="17300CB8" w:rsidR="00916FDE" w:rsidRDefault="00916FDE" w:rsidP="00F568B8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Add Conformity Assessment Certificate issued by a Notified Body. If applicable also add Intermediate Statement of Verification used for verification of </w:t>
      </w:r>
      <w:r w:rsidR="00F738D0">
        <w:rPr>
          <w:sz w:val="24"/>
          <w:szCs w:val="24"/>
        </w:rPr>
        <w:t>Energy Measurement System (</w:t>
      </w:r>
      <w:r>
        <w:rPr>
          <w:sz w:val="24"/>
          <w:szCs w:val="24"/>
        </w:rPr>
        <w:t>EMS</w:t>
      </w:r>
      <w:r w:rsidR="00F738D0">
        <w:rPr>
          <w:sz w:val="24"/>
          <w:szCs w:val="24"/>
        </w:rPr>
        <w:t>)</w:t>
      </w:r>
      <w:r>
        <w:rPr>
          <w:sz w:val="24"/>
          <w:szCs w:val="24"/>
        </w:rPr>
        <w:t xml:space="preserve"> of specific equipment type on a </w:t>
      </w:r>
      <w:r w:rsidR="00327012">
        <w:rPr>
          <w:sz w:val="24"/>
          <w:szCs w:val="24"/>
        </w:rPr>
        <w:t>Traction Unit Type</w:t>
      </w:r>
      <w:r>
        <w:rPr>
          <w:sz w:val="24"/>
          <w:szCs w:val="24"/>
        </w:rPr>
        <w:t>.</w:t>
      </w:r>
    </w:p>
    <w:p w14:paraId="729EB80C" w14:textId="77777777" w:rsidR="00C90AD2" w:rsidRPr="00916FDE" w:rsidRDefault="00C90AD2" w:rsidP="00F568B8">
      <w:pPr>
        <w:spacing w:before="3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Contacts</w:t>
      </w:r>
    </w:p>
    <w:p w14:paraId="4E07AC0E" w14:textId="2CC72916" w:rsidR="00C90AD2" w:rsidRDefault="00C90AD2" w:rsidP="00C90AD2">
      <w:pPr>
        <w:rPr>
          <w:sz w:val="24"/>
          <w:szCs w:val="24"/>
        </w:rPr>
      </w:pPr>
      <w:r>
        <w:rPr>
          <w:sz w:val="24"/>
          <w:szCs w:val="24"/>
        </w:rPr>
        <w:t xml:space="preserve">Expected entities and contact data (e.g. name </w:t>
      </w:r>
      <w:r w:rsidR="0012332B">
        <w:rPr>
          <w:sz w:val="24"/>
          <w:szCs w:val="24"/>
        </w:rPr>
        <w:t xml:space="preserve">of company </w:t>
      </w:r>
      <w:r>
        <w:rPr>
          <w:sz w:val="24"/>
          <w:szCs w:val="24"/>
        </w:rPr>
        <w:t xml:space="preserve">and functional mail-address) for different roles related to the EMS of a specific type on a </w:t>
      </w:r>
      <w:r w:rsidR="00327012">
        <w:rPr>
          <w:sz w:val="24"/>
          <w:szCs w:val="24"/>
        </w:rPr>
        <w:t>Traction Unit Type</w:t>
      </w:r>
      <w:r>
        <w:rPr>
          <w:sz w:val="24"/>
          <w:szCs w:val="24"/>
        </w:rPr>
        <w:t>.</w:t>
      </w: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C90AD2" w14:paraId="6FA9B094" w14:textId="77777777" w:rsidTr="0068663C">
        <w:tc>
          <w:tcPr>
            <w:tcW w:w="4678" w:type="dxa"/>
            <w:tcBorders>
              <w:left w:val="single" w:sz="4" w:space="0" w:color="auto"/>
            </w:tcBorders>
          </w:tcPr>
          <w:p w14:paraId="17606D21" w14:textId="77777777" w:rsidR="00C90AD2" w:rsidRDefault="00C90AD2" w:rsidP="0068663C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EMS Installer</w:t>
            </w:r>
          </w:p>
        </w:tc>
        <w:tc>
          <w:tcPr>
            <w:tcW w:w="4394" w:type="dxa"/>
          </w:tcPr>
          <w:p w14:paraId="69474EDF" w14:textId="77777777" w:rsidR="00C90AD2" w:rsidRDefault="00C90AD2" w:rsidP="0068663C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C90AD2" w14:paraId="1B986CAA" w14:textId="77777777" w:rsidTr="0068663C">
        <w:tc>
          <w:tcPr>
            <w:tcW w:w="4678" w:type="dxa"/>
            <w:tcBorders>
              <w:left w:val="single" w:sz="4" w:space="0" w:color="auto"/>
            </w:tcBorders>
          </w:tcPr>
          <w:p w14:paraId="5BE8095C" w14:textId="77777777" w:rsidR="00C90AD2" w:rsidRPr="00977A63" w:rsidRDefault="00C90AD2" w:rsidP="0068663C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Vehicle Keeper</w:t>
            </w:r>
          </w:p>
        </w:tc>
        <w:tc>
          <w:tcPr>
            <w:tcW w:w="4394" w:type="dxa"/>
          </w:tcPr>
          <w:p w14:paraId="6FBC0854" w14:textId="77777777" w:rsidR="00C90AD2" w:rsidRDefault="00C90AD2" w:rsidP="0068663C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C90AD2" w14:paraId="5684C81C" w14:textId="77777777" w:rsidTr="0068663C">
        <w:tc>
          <w:tcPr>
            <w:tcW w:w="4678" w:type="dxa"/>
            <w:tcBorders>
              <w:left w:val="single" w:sz="4" w:space="0" w:color="auto"/>
            </w:tcBorders>
          </w:tcPr>
          <w:p w14:paraId="418D69D5" w14:textId="77777777" w:rsidR="00C90AD2" w:rsidRPr="00977A63" w:rsidRDefault="00C90AD2" w:rsidP="0068663C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Entity in Charge of Maintenance</w:t>
            </w:r>
          </w:p>
        </w:tc>
        <w:tc>
          <w:tcPr>
            <w:tcW w:w="4394" w:type="dxa"/>
          </w:tcPr>
          <w:p w14:paraId="6921F36F" w14:textId="77777777" w:rsidR="00C90AD2" w:rsidRDefault="00C90AD2" w:rsidP="0068663C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C90AD2" w14:paraId="4CF51057" w14:textId="77777777" w:rsidTr="0068663C">
        <w:tc>
          <w:tcPr>
            <w:tcW w:w="4678" w:type="dxa"/>
            <w:tcBorders>
              <w:left w:val="single" w:sz="4" w:space="0" w:color="auto"/>
            </w:tcBorders>
          </w:tcPr>
          <w:p w14:paraId="3EFDAB65" w14:textId="77777777" w:rsidR="00C90AD2" w:rsidRPr="00C90AD2" w:rsidRDefault="00C90AD2" w:rsidP="0068663C">
            <w:pPr>
              <w:spacing w:before="40" w:after="40"/>
              <w:rPr>
                <w:rFonts w:asciiTheme="majorHAnsi" w:hAnsiTheme="majorHAnsi"/>
                <w:color w:val="000000"/>
                <w:sz w:val="24"/>
                <w:szCs w:val="24"/>
                <w:lang w:eastAsia="en-GB"/>
              </w:rPr>
            </w:pPr>
            <w:r w:rsidRPr="00C90AD2">
              <w:rPr>
                <w:rFonts w:asciiTheme="majorHAnsi" w:hAnsiTheme="majorHAnsi"/>
                <w:color w:val="000000"/>
                <w:sz w:val="24"/>
                <w:szCs w:val="24"/>
                <w:lang w:eastAsia="en-GB"/>
              </w:rPr>
              <w:t>Railway Undertaking</w:t>
            </w:r>
          </w:p>
          <w:p w14:paraId="24A517A3" w14:textId="77777777" w:rsidR="00C90AD2" w:rsidRPr="00C90AD2" w:rsidRDefault="00C90AD2" w:rsidP="0068663C">
            <w:pPr>
              <w:spacing w:before="40" w:after="40"/>
              <w:rPr>
                <w:rFonts w:asciiTheme="majorHAnsi" w:hAnsiTheme="majorHAnsi"/>
                <w:color w:val="000000"/>
                <w:sz w:val="18"/>
                <w:szCs w:val="18"/>
                <w:lang w:eastAsia="en-GB"/>
              </w:rPr>
            </w:pPr>
            <w:r w:rsidRPr="00C90AD2">
              <w:rPr>
                <w:rFonts w:asciiTheme="majorHAnsi" w:hAnsiTheme="majorHAnsi"/>
                <w:color w:val="000000"/>
                <w:sz w:val="18"/>
                <w:szCs w:val="18"/>
                <w:lang w:eastAsia="en-GB"/>
              </w:rPr>
              <w:t>If already known and global for full series</w:t>
            </w:r>
          </w:p>
        </w:tc>
        <w:tc>
          <w:tcPr>
            <w:tcW w:w="4394" w:type="dxa"/>
          </w:tcPr>
          <w:p w14:paraId="6C8888CD" w14:textId="77777777" w:rsidR="00C90AD2" w:rsidRDefault="00C90AD2" w:rsidP="0068663C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C90AD2" w14:paraId="025F24AC" w14:textId="77777777" w:rsidTr="0068663C"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14:paraId="7080BAC9" w14:textId="26FC88FF" w:rsidR="00C90AD2" w:rsidRPr="00977A63" w:rsidRDefault="00C90AD2" w:rsidP="0068663C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DCS Admin</w:t>
            </w:r>
            <w:r>
              <w:rPr>
                <w:sz w:val="24"/>
                <w:szCs w:val="24"/>
              </w:rPr>
              <w:br/>
            </w:r>
            <w:r>
              <w:rPr>
                <w:rFonts w:asciiTheme="majorHAnsi" w:hAnsiTheme="majorHAnsi"/>
                <w:color w:val="000000"/>
                <w:sz w:val="18"/>
                <w:szCs w:val="18"/>
                <w:lang w:eastAsia="en-GB"/>
              </w:rPr>
              <w:t xml:space="preserve">Explain what </w:t>
            </w:r>
            <w:r w:rsidR="00F738D0">
              <w:rPr>
                <w:rFonts w:asciiTheme="majorHAnsi" w:hAnsiTheme="majorHAnsi"/>
                <w:color w:val="000000"/>
                <w:sz w:val="18"/>
                <w:szCs w:val="18"/>
                <w:lang w:eastAsia="en-GB"/>
              </w:rPr>
              <w:t>Data Collecting System (</w:t>
            </w:r>
            <w:r>
              <w:rPr>
                <w:rFonts w:asciiTheme="majorHAnsi" w:hAnsiTheme="majorHAnsi"/>
                <w:color w:val="000000"/>
                <w:sz w:val="18"/>
                <w:szCs w:val="18"/>
                <w:lang w:eastAsia="en-GB"/>
              </w:rPr>
              <w:t>DCS</w:t>
            </w:r>
            <w:r w:rsidR="00F738D0">
              <w:rPr>
                <w:rFonts w:asciiTheme="majorHAnsi" w:hAnsiTheme="majorHAnsi"/>
                <w:color w:val="000000"/>
                <w:sz w:val="18"/>
                <w:szCs w:val="18"/>
                <w:lang w:eastAsia="en-GB"/>
              </w:rPr>
              <w:t>)</w:t>
            </w:r>
            <w:r>
              <w:rPr>
                <w:rFonts w:asciiTheme="majorHAnsi" w:hAnsiTheme="maj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B42308">
              <w:rPr>
                <w:rFonts w:asciiTheme="majorHAnsi" w:hAnsiTheme="majorHAnsi"/>
                <w:color w:val="000000"/>
                <w:sz w:val="18"/>
                <w:szCs w:val="18"/>
                <w:lang w:eastAsia="en-GB"/>
              </w:rPr>
              <w:t>is intended to b</w:t>
            </w:r>
            <w:r>
              <w:rPr>
                <w:rFonts w:asciiTheme="majorHAnsi" w:hAnsiTheme="majorHAnsi"/>
                <w:color w:val="000000"/>
                <w:sz w:val="18"/>
                <w:szCs w:val="18"/>
                <w:lang w:eastAsia="en-GB"/>
              </w:rPr>
              <w:t>e used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58AA16A" w14:textId="77777777" w:rsidR="00C90AD2" w:rsidRDefault="00C90AD2" w:rsidP="0068663C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C90AD2" w14:paraId="6DCF35CF" w14:textId="77777777" w:rsidTr="006866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80B3" w14:textId="77777777" w:rsidR="00C90AD2" w:rsidRDefault="00C90AD2" w:rsidP="0068663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Exchange Admin</w:t>
            </w:r>
          </w:p>
          <w:p w14:paraId="226C1EEF" w14:textId="77777777" w:rsidR="00C90AD2" w:rsidRDefault="00C90AD2" w:rsidP="0068663C">
            <w:pPr>
              <w:spacing w:before="40" w:after="40"/>
              <w:rPr>
                <w:sz w:val="24"/>
                <w:szCs w:val="24"/>
              </w:rPr>
            </w:pPr>
            <w:r w:rsidRPr="00C90AD2">
              <w:rPr>
                <w:sz w:val="18"/>
                <w:szCs w:val="18"/>
              </w:rPr>
              <w:t>Explain which Infrastructure Manager will be responsible for allocating the consumptions to different Settlement Areas.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8161" w14:textId="77777777" w:rsidR="00C90AD2" w:rsidRDefault="00C90AD2" w:rsidP="0068663C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14:paraId="28980F9B" w14:textId="2CD39686" w:rsidR="00916FDE" w:rsidRPr="00916FDE" w:rsidRDefault="00916FDE" w:rsidP="00486F3D">
      <w:pPr>
        <w:pageBreakBefore/>
        <w:spacing w:before="360"/>
        <w:rPr>
          <w:b/>
          <w:bCs/>
          <w:sz w:val="24"/>
          <w:szCs w:val="24"/>
        </w:rPr>
      </w:pPr>
      <w:r w:rsidRPr="00916FDE">
        <w:rPr>
          <w:b/>
          <w:bCs/>
          <w:sz w:val="24"/>
          <w:szCs w:val="24"/>
        </w:rPr>
        <w:lastRenderedPageBreak/>
        <w:t>EMS of a specific equipment type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8"/>
        <w:gridCol w:w="3969"/>
        <w:gridCol w:w="3629"/>
      </w:tblGrid>
      <w:tr w:rsidR="00916FDE" w14:paraId="78D86610" w14:textId="77777777" w:rsidTr="00F65431"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5772C" w14:textId="66B57415" w:rsidR="00916FDE" w:rsidRDefault="00916FDE" w:rsidP="00400D5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EMS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DD9BE48" w14:textId="6E4039EE" w:rsidR="00916FDE" w:rsidRDefault="00916FDE" w:rsidP="00486F3D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Manufacturer</w:t>
            </w:r>
          </w:p>
        </w:tc>
        <w:tc>
          <w:tcPr>
            <w:tcW w:w="3629" w:type="dxa"/>
          </w:tcPr>
          <w:p w14:paraId="1565AE32" w14:textId="77777777" w:rsidR="00916FDE" w:rsidRDefault="00916FDE" w:rsidP="00486F3D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916FDE" w14:paraId="6448A6BA" w14:textId="77777777" w:rsidTr="00F65431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072F8" w14:textId="77777777" w:rsidR="00916FDE" w:rsidRDefault="00916FDE" w:rsidP="00400D5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7D75102" w14:textId="396E747A" w:rsidR="00916FDE" w:rsidRDefault="00916FDE" w:rsidP="00486F3D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 family name</w:t>
            </w:r>
            <w:r w:rsidR="00C56B70">
              <w:rPr>
                <w:sz w:val="24"/>
                <w:szCs w:val="24"/>
              </w:rPr>
              <w:t xml:space="preserve"> and version</w:t>
            </w:r>
          </w:p>
        </w:tc>
        <w:tc>
          <w:tcPr>
            <w:tcW w:w="3629" w:type="dxa"/>
          </w:tcPr>
          <w:p w14:paraId="1A4BAD6B" w14:textId="77777777" w:rsidR="00916FDE" w:rsidRDefault="00916FDE" w:rsidP="00486F3D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40271F" w14:paraId="18A9D769" w14:textId="77777777" w:rsidTr="00F6543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8C7B0" w14:textId="77777777" w:rsidR="0040271F" w:rsidRDefault="0040271F" w:rsidP="00400D5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9F1AD03" w14:textId="28C93E77" w:rsidR="0040271F" w:rsidRDefault="0040271F" w:rsidP="0040271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Reverification</w:t>
            </w:r>
            <w:r>
              <w:rPr>
                <w:sz w:val="24"/>
                <w:szCs w:val="24"/>
              </w:rPr>
              <w:br/>
            </w:r>
            <w:r>
              <w:rPr>
                <w:sz w:val="18"/>
                <w:szCs w:val="18"/>
              </w:rPr>
              <w:t>General requirements for the reverification/recalibration of the EMS</w:t>
            </w:r>
          </w:p>
        </w:tc>
        <w:tc>
          <w:tcPr>
            <w:tcW w:w="3629" w:type="dxa"/>
          </w:tcPr>
          <w:p w14:paraId="77873284" w14:textId="77777777" w:rsidR="0040271F" w:rsidRDefault="0040271F" w:rsidP="0040271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77D66EE1" w14:textId="77777777" w:rsidR="00400D5F" w:rsidRDefault="00400D5F" w:rsidP="00486F3D">
      <w:pPr>
        <w:spacing w:after="80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8"/>
        <w:gridCol w:w="3969"/>
        <w:gridCol w:w="3629"/>
      </w:tblGrid>
      <w:tr w:rsidR="00916FDE" w14:paraId="223F2BB9" w14:textId="77777777" w:rsidTr="00F65431"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01086" w14:textId="65E26E38" w:rsidR="00916FDE" w:rsidRDefault="00916FDE" w:rsidP="00486F3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Sensor </w:t>
            </w:r>
            <w:r w:rsidR="00BA667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AC Current</w:t>
            </w:r>
            <w:r w:rsidR="000E4B2A">
              <w:rPr>
                <w:sz w:val="24"/>
                <w:szCs w:val="24"/>
              </w:rPr>
              <w:br/>
              <w:t>(CMF)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A7A9" w14:textId="0E8447CF" w:rsidR="0056522A" w:rsidRDefault="00916FDE" w:rsidP="00486F3D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Manufacturer</w:t>
            </w:r>
            <w:r w:rsidR="00DE0659">
              <w:rPr>
                <w:sz w:val="24"/>
                <w:szCs w:val="24"/>
              </w:rPr>
              <w:br/>
            </w:r>
            <w:r w:rsidR="0056522A" w:rsidRPr="00DE0659">
              <w:rPr>
                <w:sz w:val="18"/>
                <w:szCs w:val="18"/>
              </w:rPr>
              <w:t>Write ‘not applicable’ when not present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0D70" w14:textId="77777777" w:rsidR="00916FDE" w:rsidRDefault="00916FDE" w:rsidP="00486F3D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916FDE" w14:paraId="6B6B7B5D" w14:textId="77777777" w:rsidTr="00F65431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D2E39" w14:textId="77777777" w:rsidR="00916FDE" w:rsidRDefault="00916FDE" w:rsidP="00AC431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2EA1" w14:textId="5758FF87" w:rsidR="00916FDE" w:rsidRDefault="00916FDE" w:rsidP="00486F3D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 family name</w:t>
            </w:r>
            <w:r w:rsidR="00374C7C">
              <w:rPr>
                <w:sz w:val="24"/>
                <w:szCs w:val="24"/>
              </w:rPr>
              <w:t xml:space="preserve"> and version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9BF3" w14:textId="77777777" w:rsidR="00916FDE" w:rsidRDefault="00916FDE" w:rsidP="00486F3D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916FDE" w14:paraId="1734361D" w14:textId="77777777" w:rsidTr="00F65431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88092" w14:textId="77777777" w:rsidR="00916FDE" w:rsidRDefault="00916FDE" w:rsidP="00AC431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1629" w14:textId="69A5544B" w:rsidR="00916FDE" w:rsidRPr="00EF087A" w:rsidRDefault="00916FDE" w:rsidP="00916FDE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Accuracy class</w:t>
            </w:r>
            <w:r>
              <w:rPr>
                <w:sz w:val="24"/>
                <w:szCs w:val="24"/>
              </w:rPr>
              <w:br/>
            </w:r>
            <w:r w:rsidRPr="005C16C7">
              <w:rPr>
                <w:sz w:val="18"/>
                <w:szCs w:val="18"/>
              </w:rPr>
              <w:t>From EN 50463-2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1AC8" w14:textId="77777777" w:rsidR="00916FDE" w:rsidRDefault="00916FDE" w:rsidP="00916FDE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16FDE" w14:paraId="584DCC88" w14:textId="77777777" w:rsidTr="00F65431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CA6A4" w14:textId="77777777" w:rsidR="00916FDE" w:rsidRDefault="00916FDE" w:rsidP="00AC431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AC96" w14:textId="5C2C79CA" w:rsidR="00916FDE" w:rsidRDefault="00916FDE" w:rsidP="00916FDE">
            <w:pPr>
              <w:spacing w:before="40" w:after="40"/>
              <w:rPr>
                <w:sz w:val="24"/>
                <w:szCs w:val="24"/>
              </w:rPr>
            </w:pPr>
            <w:r w:rsidRPr="0014046C">
              <w:rPr>
                <w:sz w:val="24"/>
                <w:szCs w:val="24"/>
              </w:rPr>
              <w:t>Deviations</w:t>
            </w:r>
            <w:r w:rsidRPr="0014046C">
              <w:rPr>
                <w:sz w:val="24"/>
                <w:szCs w:val="24"/>
              </w:rPr>
              <w:br/>
            </w:r>
            <w:r w:rsidRPr="0014046C">
              <w:rPr>
                <w:sz w:val="18"/>
                <w:szCs w:val="18"/>
              </w:rPr>
              <w:t>To be used i</w:t>
            </w:r>
            <w:r>
              <w:rPr>
                <w:sz w:val="18"/>
                <w:szCs w:val="18"/>
              </w:rPr>
              <w:t>f not fully compliant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A327" w14:textId="77777777" w:rsidR="00916FDE" w:rsidRDefault="00916FDE" w:rsidP="00916FDE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16FDE" w14:paraId="2DAF5EC9" w14:textId="77777777" w:rsidTr="00F65431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DA3EB" w14:textId="77777777" w:rsidR="00916FDE" w:rsidRDefault="00916FDE" w:rsidP="00AC431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67FB" w14:textId="680C2B7D" w:rsidR="00916FDE" w:rsidRPr="000916C2" w:rsidRDefault="00916FDE" w:rsidP="00916FDE">
            <w:pPr>
              <w:spacing w:before="40" w:after="40"/>
              <w:rPr>
                <w:color w:val="808080" w:themeColor="background1" w:themeShade="80"/>
                <w:sz w:val="18"/>
                <w:szCs w:val="18"/>
              </w:rPr>
            </w:pPr>
            <w:r w:rsidRPr="000916C2">
              <w:rPr>
                <w:color w:val="808080" w:themeColor="background1" w:themeShade="80"/>
                <w:sz w:val="24"/>
                <w:szCs w:val="24"/>
              </w:rPr>
              <w:t>Measuring method</w:t>
            </w:r>
            <w:r w:rsidRPr="000916C2">
              <w:rPr>
                <w:color w:val="808080" w:themeColor="background1" w:themeShade="80"/>
                <w:sz w:val="24"/>
                <w:szCs w:val="24"/>
              </w:rPr>
              <w:br/>
            </w:r>
            <w:r w:rsidRPr="000916C2">
              <w:rPr>
                <w:color w:val="808080" w:themeColor="background1" w:themeShade="80"/>
                <w:sz w:val="18"/>
                <w:szCs w:val="18"/>
              </w:rPr>
              <w:t>Transformer, shunt, hall-effect, …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DA87" w14:textId="77777777" w:rsidR="00916FDE" w:rsidRDefault="00916FDE" w:rsidP="00916FDE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86E8E" w14:paraId="44804E92" w14:textId="77777777" w:rsidTr="00F6543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3BB4D" w14:textId="77777777" w:rsidR="00986E8E" w:rsidRDefault="00986E8E" w:rsidP="00AC431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2137" w14:textId="0E13FF78" w:rsidR="00986E8E" w:rsidRDefault="0040271F" w:rsidP="00986E8E">
            <w:pPr>
              <w:spacing w:before="100" w:after="100"/>
              <w:rPr>
                <w:sz w:val="24"/>
                <w:szCs w:val="24"/>
              </w:rPr>
            </w:pPr>
            <w:r w:rsidRPr="000916C2">
              <w:rPr>
                <w:color w:val="808080" w:themeColor="background1" w:themeShade="80"/>
                <w:sz w:val="24"/>
                <w:szCs w:val="24"/>
              </w:rPr>
              <w:t>Rated primary current(s)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DCDA" w14:textId="77777777" w:rsidR="00986E8E" w:rsidRDefault="00986E8E" w:rsidP="00986E8E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986E8E" w14:paraId="6E97405D" w14:textId="77777777" w:rsidTr="00F6543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F53D9" w14:textId="77777777" w:rsidR="00986E8E" w:rsidRDefault="00986E8E" w:rsidP="00AC431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93C2" w14:textId="18391708" w:rsidR="00986E8E" w:rsidRDefault="0040271F" w:rsidP="0040271F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Reverification</w:t>
            </w:r>
            <w:r>
              <w:rPr>
                <w:sz w:val="24"/>
                <w:szCs w:val="24"/>
              </w:rPr>
              <w:br/>
            </w:r>
            <w:r>
              <w:rPr>
                <w:sz w:val="18"/>
                <w:szCs w:val="18"/>
              </w:rPr>
              <w:t xml:space="preserve">Requirements for the reverification/ recalibration of the </w:t>
            </w:r>
            <w:r w:rsidRPr="00F65431">
              <w:rPr>
                <w:sz w:val="18"/>
                <w:szCs w:val="18"/>
              </w:rPr>
              <w:t>sensor</w:t>
            </w:r>
            <w:r w:rsidR="00B161A5" w:rsidRPr="00F65431">
              <w:rPr>
                <w:sz w:val="18"/>
                <w:szCs w:val="18"/>
              </w:rPr>
              <w:t xml:space="preserve"> (incl. validity period)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50D7" w14:textId="77777777" w:rsidR="00986E8E" w:rsidRDefault="00986E8E" w:rsidP="00986E8E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40271F" w14:paraId="57AA3A9A" w14:textId="77777777" w:rsidTr="0040271F"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BAC1D1" w14:textId="77777777" w:rsidR="0040271F" w:rsidRDefault="0040271F" w:rsidP="00486F3D">
            <w:pPr>
              <w:spacing w:after="80"/>
              <w:rPr>
                <w:sz w:val="24"/>
                <w:szCs w:val="24"/>
              </w:rPr>
            </w:pPr>
          </w:p>
        </w:tc>
      </w:tr>
      <w:tr w:rsidR="00916FDE" w14:paraId="3777000B" w14:textId="77777777" w:rsidTr="00F65431"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A0A4C" w14:textId="1AF52876" w:rsidR="00916FDE" w:rsidRDefault="00916FDE" w:rsidP="00AC43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Sensor </w:t>
            </w:r>
            <w:r w:rsidR="00BA667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AC Voltage</w:t>
            </w:r>
            <w:r w:rsidR="000E4B2A">
              <w:rPr>
                <w:sz w:val="24"/>
                <w:szCs w:val="24"/>
              </w:rPr>
              <w:br/>
              <w:t>(VMF)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699BDF5" w14:textId="76425DBF" w:rsidR="00916FDE" w:rsidRDefault="00916FDE" w:rsidP="00486F3D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Manufacturer</w:t>
            </w:r>
            <w:r w:rsidR="00DE0659">
              <w:rPr>
                <w:sz w:val="24"/>
                <w:szCs w:val="24"/>
              </w:rPr>
              <w:t xml:space="preserve"> </w:t>
            </w:r>
            <w:r w:rsidR="00DE0659">
              <w:rPr>
                <w:sz w:val="24"/>
                <w:szCs w:val="24"/>
              </w:rPr>
              <w:br/>
            </w:r>
            <w:r w:rsidR="00DE0659" w:rsidRPr="00DE0659">
              <w:rPr>
                <w:sz w:val="18"/>
                <w:szCs w:val="18"/>
              </w:rPr>
              <w:t>Write ‘not applicable’ when not present</w:t>
            </w:r>
          </w:p>
        </w:tc>
        <w:tc>
          <w:tcPr>
            <w:tcW w:w="3629" w:type="dxa"/>
          </w:tcPr>
          <w:p w14:paraId="43192A42" w14:textId="77777777" w:rsidR="00916FDE" w:rsidRDefault="00916FDE" w:rsidP="00486F3D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916FDE" w14:paraId="57EAC582" w14:textId="77777777" w:rsidTr="00F65431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96635" w14:textId="77777777" w:rsidR="00916FDE" w:rsidRDefault="00916FDE" w:rsidP="00AC431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9E2F2A4" w14:textId="0C4FD40F" w:rsidR="00916FDE" w:rsidRDefault="00916FDE" w:rsidP="00486F3D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 family name</w:t>
            </w:r>
            <w:r w:rsidR="00374C7C">
              <w:rPr>
                <w:sz w:val="24"/>
                <w:szCs w:val="24"/>
              </w:rPr>
              <w:t xml:space="preserve"> and version</w:t>
            </w:r>
          </w:p>
        </w:tc>
        <w:tc>
          <w:tcPr>
            <w:tcW w:w="3629" w:type="dxa"/>
          </w:tcPr>
          <w:p w14:paraId="1283734B" w14:textId="77777777" w:rsidR="00916FDE" w:rsidRDefault="00916FDE" w:rsidP="00486F3D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916FDE" w14:paraId="461A87A1" w14:textId="77777777" w:rsidTr="00F65431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7EE15" w14:textId="77777777" w:rsidR="00916FDE" w:rsidRDefault="00916FDE" w:rsidP="00AC431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9657E03" w14:textId="77777777" w:rsidR="00916FDE" w:rsidRPr="00EF087A" w:rsidRDefault="00916FDE" w:rsidP="00916FDE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Accuracy class</w:t>
            </w:r>
            <w:r>
              <w:rPr>
                <w:sz w:val="24"/>
                <w:szCs w:val="24"/>
              </w:rPr>
              <w:br/>
            </w:r>
            <w:r w:rsidRPr="005C16C7">
              <w:rPr>
                <w:sz w:val="18"/>
                <w:szCs w:val="18"/>
              </w:rPr>
              <w:t>From EN 50463-2</w:t>
            </w:r>
          </w:p>
        </w:tc>
        <w:tc>
          <w:tcPr>
            <w:tcW w:w="3629" w:type="dxa"/>
          </w:tcPr>
          <w:p w14:paraId="659FFF85" w14:textId="77777777" w:rsidR="00916FDE" w:rsidRDefault="00916FDE" w:rsidP="00916FDE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16FDE" w14:paraId="0CC2A994" w14:textId="77777777" w:rsidTr="00F65431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1FE10" w14:textId="77777777" w:rsidR="00916FDE" w:rsidRDefault="00916FDE" w:rsidP="00AC431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D0C65BB" w14:textId="77777777" w:rsidR="00916FDE" w:rsidRDefault="00916FDE" w:rsidP="00916FDE">
            <w:pPr>
              <w:spacing w:before="40" w:after="40"/>
              <w:rPr>
                <w:sz w:val="24"/>
                <w:szCs w:val="24"/>
              </w:rPr>
            </w:pPr>
            <w:r w:rsidRPr="0014046C">
              <w:rPr>
                <w:sz w:val="24"/>
                <w:szCs w:val="24"/>
              </w:rPr>
              <w:t>Deviations</w:t>
            </w:r>
            <w:r w:rsidRPr="0014046C">
              <w:rPr>
                <w:sz w:val="24"/>
                <w:szCs w:val="24"/>
              </w:rPr>
              <w:br/>
            </w:r>
            <w:r w:rsidRPr="0014046C">
              <w:rPr>
                <w:sz w:val="18"/>
                <w:szCs w:val="18"/>
              </w:rPr>
              <w:t>To be used i</w:t>
            </w:r>
            <w:r>
              <w:rPr>
                <w:sz w:val="18"/>
                <w:szCs w:val="18"/>
              </w:rPr>
              <w:t>f not fully compliant</w:t>
            </w:r>
          </w:p>
        </w:tc>
        <w:tc>
          <w:tcPr>
            <w:tcW w:w="3629" w:type="dxa"/>
          </w:tcPr>
          <w:p w14:paraId="6FA7A06F" w14:textId="77777777" w:rsidR="00916FDE" w:rsidRDefault="00916FDE" w:rsidP="00916FDE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16FDE" w14:paraId="0B59EA85" w14:textId="77777777" w:rsidTr="00F65431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051EF" w14:textId="77777777" w:rsidR="00916FDE" w:rsidRDefault="00916FDE" w:rsidP="00AC431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883F604" w14:textId="77777777" w:rsidR="00916FDE" w:rsidRPr="000916C2" w:rsidRDefault="00916FDE" w:rsidP="00916FDE">
            <w:pPr>
              <w:spacing w:before="40" w:after="40"/>
              <w:rPr>
                <w:color w:val="808080" w:themeColor="background1" w:themeShade="80"/>
                <w:sz w:val="18"/>
                <w:szCs w:val="18"/>
              </w:rPr>
            </w:pPr>
            <w:r w:rsidRPr="000916C2">
              <w:rPr>
                <w:color w:val="808080" w:themeColor="background1" w:themeShade="80"/>
                <w:sz w:val="24"/>
                <w:szCs w:val="24"/>
              </w:rPr>
              <w:t>Measuring method</w:t>
            </w:r>
            <w:r w:rsidRPr="000916C2">
              <w:rPr>
                <w:color w:val="808080" w:themeColor="background1" w:themeShade="80"/>
                <w:sz w:val="24"/>
                <w:szCs w:val="24"/>
              </w:rPr>
              <w:br/>
            </w:r>
            <w:r w:rsidRPr="000916C2">
              <w:rPr>
                <w:color w:val="808080" w:themeColor="background1" w:themeShade="80"/>
                <w:sz w:val="18"/>
                <w:szCs w:val="18"/>
              </w:rPr>
              <w:t>Transformer, shunt, hall-effect, …</w:t>
            </w:r>
          </w:p>
        </w:tc>
        <w:tc>
          <w:tcPr>
            <w:tcW w:w="3629" w:type="dxa"/>
          </w:tcPr>
          <w:p w14:paraId="7982007E" w14:textId="77777777" w:rsidR="00916FDE" w:rsidRDefault="00916FDE" w:rsidP="00916FDE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86E8E" w14:paraId="4FBAB981" w14:textId="77777777" w:rsidTr="00F6543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2331C" w14:textId="77777777" w:rsidR="00986E8E" w:rsidRDefault="00986E8E" w:rsidP="00AC431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48F6B13" w14:textId="0E00B8F0" w:rsidR="00986E8E" w:rsidRDefault="00986E8E" w:rsidP="00986E8E">
            <w:pPr>
              <w:spacing w:before="100" w:after="100"/>
              <w:rPr>
                <w:sz w:val="24"/>
                <w:szCs w:val="24"/>
              </w:rPr>
            </w:pPr>
            <w:r w:rsidRPr="000916C2">
              <w:rPr>
                <w:color w:val="808080" w:themeColor="background1" w:themeShade="80"/>
                <w:sz w:val="24"/>
                <w:szCs w:val="24"/>
              </w:rPr>
              <w:t>Rated primary voltage(s)</w:t>
            </w:r>
          </w:p>
        </w:tc>
        <w:tc>
          <w:tcPr>
            <w:tcW w:w="3629" w:type="dxa"/>
          </w:tcPr>
          <w:p w14:paraId="4D0B90B1" w14:textId="77777777" w:rsidR="00986E8E" w:rsidRDefault="00986E8E" w:rsidP="00986E8E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40271F" w14:paraId="340EA3B0" w14:textId="77777777" w:rsidTr="00F6543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66CB5" w14:textId="77777777" w:rsidR="0040271F" w:rsidRDefault="0040271F" w:rsidP="00AC431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2D536A4" w14:textId="4FE7B348" w:rsidR="0040271F" w:rsidRDefault="0040271F" w:rsidP="0040271F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Reverification</w:t>
            </w:r>
            <w:r>
              <w:rPr>
                <w:sz w:val="24"/>
                <w:szCs w:val="24"/>
              </w:rPr>
              <w:br/>
            </w:r>
            <w:r>
              <w:rPr>
                <w:sz w:val="18"/>
                <w:szCs w:val="18"/>
              </w:rPr>
              <w:t>Requirements for the reverification/ recalibration of the sensor</w:t>
            </w:r>
            <w:r w:rsidR="00F65431" w:rsidRPr="00F65431">
              <w:rPr>
                <w:sz w:val="18"/>
                <w:szCs w:val="18"/>
              </w:rPr>
              <w:t xml:space="preserve"> (incl. validity period)</w:t>
            </w:r>
          </w:p>
        </w:tc>
        <w:tc>
          <w:tcPr>
            <w:tcW w:w="3629" w:type="dxa"/>
          </w:tcPr>
          <w:p w14:paraId="089E1815" w14:textId="77777777" w:rsidR="0040271F" w:rsidRDefault="0040271F" w:rsidP="00986E8E">
            <w:pPr>
              <w:spacing w:before="100" w:after="100"/>
              <w:rPr>
                <w:sz w:val="24"/>
                <w:szCs w:val="24"/>
              </w:rPr>
            </w:pPr>
          </w:p>
        </w:tc>
      </w:tr>
    </w:tbl>
    <w:p w14:paraId="184AF184" w14:textId="77777777" w:rsidR="00EF087A" w:rsidRDefault="00EF087A" w:rsidP="00986E8E">
      <w:pPr>
        <w:spacing w:after="120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8"/>
        <w:gridCol w:w="3969"/>
        <w:gridCol w:w="3629"/>
      </w:tblGrid>
      <w:tr w:rsidR="00916FDE" w14:paraId="05BB0E2E" w14:textId="77777777" w:rsidTr="00F65431"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A167E" w14:textId="6BAAD05B" w:rsidR="00916FDE" w:rsidRDefault="00916FDE" w:rsidP="00486F3D">
            <w:pPr>
              <w:pageBreakBefore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Sensor </w:t>
            </w:r>
            <w:r w:rsidR="00BA667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DC Current</w:t>
            </w:r>
            <w:r w:rsidR="000E4B2A">
              <w:rPr>
                <w:sz w:val="24"/>
                <w:szCs w:val="24"/>
              </w:rPr>
              <w:br/>
              <w:t>(CMF)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1CD9A12" w14:textId="5F560091" w:rsidR="00916FDE" w:rsidRDefault="00916FDE" w:rsidP="00486F3D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Manufacturer</w:t>
            </w:r>
            <w:r w:rsidR="00DE0659">
              <w:rPr>
                <w:sz w:val="24"/>
                <w:szCs w:val="24"/>
              </w:rPr>
              <w:t xml:space="preserve"> </w:t>
            </w:r>
            <w:r w:rsidR="00DE0659">
              <w:rPr>
                <w:sz w:val="24"/>
                <w:szCs w:val="24"/>
              </w:rPr>
              <w:br/>
            </w:r>
            <w:r w:rsidR="00DE0659" w:rsidRPr="00DE0659">
              <w:rPr>
                <w:sz w:val="18"/>
                <w:szCs w:val="18"/>
              </w:rPr>
              <w:t>Write ‘not applicable’ when not present</w:t>
            </w:r>
          </w:p>
        </w:tc>
        <w:tc>
          <w:tcPr>
            <w:tcW w:w="3629" w:type="dxa"/>
          </w:tcPr>
          <w:p w14:paraId="379C6427" w14:textId="77777777" w:rsidR="00916FDE" w:rsidRDefault="00916FDE" w:rsidP="00486F3D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916FDE" w14:paraId="5130774B" w14:textId="77777777" w:rsidTr="00F65431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B9E4D" w14:textId="77777777" w:rsidR="00916FDE" w:rsidRDefault="00916FDE" w:rsidP="00AC431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294D486" w14:textId="6D86FA25" w:rsidR="00916FDE" w:rsidRDefault="00916FDE" w:rsidP="00486F3D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 family name</w:t>
            </w:r>
            <w:r w:rsidR="00374C7C">
              <w:rPr>
                <w:sz w:val="24"/>
                <w:szCs w:val="24"/>
              </w:rPr>
              <w:t xml:space="preserve"> and version</w:t>
            </w:r>
          </w:p>
        </w:tc>
        <w:tc>
          <w:tcPr>
            <w:tcW w:w="3629" w:type="dxa"/>
          </w:tcPr>
          <w:p w14:paraId="02AA0FE5" w14:textId="77777777" w:rsidR="00916FDE" w:rsidRDefault="00916FDE" w:rsidP="00486F3D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916FDE" w14:paraId="593895E4" w14:textId="77777777" w:rsidTr="00F65431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D4D71" w14:textId="77777777" w:rsidR="00916FDE" w:rsidRDefault="00916FDE" w:rsidP="00AC431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570C6AF" w14:textId="77777777" w:rsidR="00916FDE" w:rsidRPr="00EF087A" w:rsidRDefault="00916FDE" w:rsidP="00916FDE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Accuracy class</w:t>
            </w:r>
            <w:r>
              <w:rPr>
                <w:sz w:val="24"/>
                <w:szCs w:val="24"/>
              </w:rPr>
              <w:br/>
            </w:r>
            <w:r w:rsidRPr="005C16C7">
              <w:rPr>
                <w:sz w:val="18"/>
                <w:szCs w:val="18"/>
              </w:rPr>
              <w:t>From EN 50463-2</w:t>
            </w:r>
          </w:p>
        </w:tc>
        <w:tc>
          <w:tcPr>
            <w:tcW w:w="3629" w:type="dxa"/>
          </w:tcPr>
          <w:p w14:paraId="62831139" w14:textId="77777777" w:rsidR="00916FDE" w:rsidRDefault="00916FDE" w:rsidP="00916FDE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16FDE" w14:paraId="52062157" w14:textId="77777777" w:rsidTr="00F65431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B3207" w14:textId="77777777" w:rsidR="00916FDE" w:rsidRDefault="00916FDE" w:rsidP="00AC431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61B2D74" w14:textId="77777777" w:rsidR="00916FDE" w:rsidRDefault="00916FDE" w:rsidP="00916FDE">
            <w:pPr>
              <w:spacing w:before="40" w:after="40"/>
              <w:rPr>
                <w:sz w:val="24"/>
                <w:szCs w:val="24"/>
              </w:rPr>
            </w:pPr>
            <w:r w:rsidRPr="0014046C">
              <w:rPr>
                <w:sz w:val="24"/>
                <w:szCs w:val="24"/>
              </w:rPr>
              <w:t>Deviations</w:t>
            </w:r>
            <w:r w:rsidRPr="0014046C">
              <w:rPr>
                <w:sz w:val="24"/>
                <w:szCs w:val="24"/>
              </w:rPr>
              <w:br/>
            </w:r>
            <w:r w:rsidRPr="0014046C">
              <w:rPr>
                <w:sz w:val="18"/>
                <w:szCs w:val="18"/>
              </w:rPr>
              <w:t>To be used i</w:t>
            </w:r>
            <w:r>
              <w:rPr>
                <w:sz w:val="18"/>
                <w:szCs w:val="18"/>
              </w:rPr>
              <w:t>f not fully compliant</w:t>
            </w:r>
          </w:p>
        </w:tc>
        <w:tc>
          <w:tcPr>
            <w:tcW w:w="3629" w:type="dxa"/>
          </w:tcPr>
          <w:p w14:paraId="0BAB9F2C" w14:textId="77777777" w:rsidR="00916FDE" w:rsidRDefault="00916FDE" w:rsidP="00916FDE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16FDE" w14:paraId="272B9806" w14:textId="77777777" w:rsidTr="00F65431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9F5F3" w14:textId="77777777" w:rsidR="00916FDE" w:rsidRDefault="00916FDE" w:rsidP="00AC431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A9D41F8" w14:textId="77777777" w:rsidR="00916FDE" w:rsidRPr="0014046C" w:rsidRDefault="00916FDE" w:rsidP="00916FDE">
            <w:pPr>
              <w:spacing w:before="40" w:after="40"/>
              <w:rPr>
                <w:sz w:val="18"/>
                <w:szCs w:val="18"/>
              </w:rPr>
            </w:pPr>
            <w:r w:rsidRPr="000916C2">
              <w:rPr>
                <w:color w:val="808080" w:themeColor="background1" w:themeShade="80"/>
                <w:sz w:val="24"/>
                <w:szCs w:val="24"/>
              </w:rPr>
              <w:t>Measuring method</w:t>
            </w:r>
            <w:r w:rsidRPr="000916C2">
              <w:rPr>
                <w:color w:val="808080" w:themeColor="background1" w:themeShade="80"/>
                <w:sz w:val="24"/>
                <w:szCs w:val="24"/>
              </w:rPr>
              <w:br/>
            </w:r>
            <w:r w:rsidRPr="000916C2">
              <w:rPr>
                <w:color w:val="808080" w:themeColor="background1" w:themeShade="80"/>
                <w:sz w:val="18"/>
                <w:szCs w:val="18"/>
              </w:rPr>
              <w:t>Transformer, shunt, hall-effect, …</w:t>
            </w:r>
          </w:p>
        </w:tc>
        <w:tc>
          <w:tcPr>
            <w:tcW w:w="3629" w:type="dxa"/>
          </w:tcPr>
          <w:p w14:paraId="5DF8A700" w14:textId="77777777" w:rsidR="00916FDE" w:rsidRDefault="00916FDE" w:rsidP="00916FDE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86E8E" w14:paraId="3B73ECEE" w14:textId="77777777" w:rsidTr="00F6543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4C177" w14:textId="77777777" w:rsidR="00986E8E" w:rsidRDefault="00986E8E" w:rsidP="00AC431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53ECD7F" w14:textId="12E850FC" w:rsidR="00986E8E" w:rsidRDefault="00986E8E" w:rsidP="00986E8E">
            <w:pPr>
              <w:spacing w:before="100" w:after="100"/>
              <w:rPr>
                <w:sz w:val="24"/>
                <w:szCs w:val="24"/>
              </w:rPr>
            </w:pPr>
            <w:r w:rsidRPr="000916C2">
              <w:rPr>
                <w:color w:val="808080" w:themeColor="background1" w:themeShade="80"/>
                <w:sz w:val="24"/>
                <w:szCs w:val="24"/>
              </w:rPr>
              <w:t>Rated primary current(s)</w:t>
            </w:r>
          </w:p>
        </w:tc>
        <w:tc>
          <w:tcPr>
            <w:tcW w:w="3629" w:type="dxa"/>
          </w:tcPr>
          <w:p w14:paraId="755E3DC0" w14:textId="77777777" w:rsidR="00986E8E" w:rsidRDefault="00986E8E" w:rsidP="00986E8E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40271F" w14:paraId="7E91EC6C" w14:textId="77777777" w:rsidTr="00F6543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FA6CE" w14:textId="77777777" w:rsidR="0040271F" w:rsidRDefault="0040271F" w:rsidP="0040271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F3F08EC" w14:textId="2689E92E" w:rsidR="0040271F" w:rsidRDefault="0040271F" w:rsidP="0040271F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Reverification</w:t>
            </w:r>
            <w:r>
              <w:rPr>
                <w:sz w:val="24"/>
                <w:szCs w:val="24"/>
              </w:rPr>
              <w:br/>
            </w:r>
            <w:r>
              <w:rPr>
                <w:sz w:val="18"/>
                <w:szCs w:val="18"/>
              </w:rPr>
              <w:t>Requirements for the reverification/ recalibration of the sensor</w:t>
            </w:r>
            <w:r w:rsidR="00F65431" w:rsidRPr="00F65431">
              <w:rPr>
                <w:sz w:val="18"/>
                <w:szCs w:val="18"/>
              </w:rPr>
              <w:t xml:space="preserve"> (incl. validity period)</w:t>
            </w:r>
          </w:p>
        </w:tc>
        <w:tc>
          <w:tcPr>
            <w:tcW w:w="3629" w:type="dxa"/>
          </w:tcPr>
          <w:p w14:paraId="604628A3" w14:textId="77777777" w:rsidR="0040271F" w:rsidRDefault="0040271F" w:rsidP="0040271F">
            <w:pPr>
              <w:spacing w:before="100" w:after="100"/>
              <w:rPr>
                <w:sz w:val="24"/>
                <w:szCs w:val="24"/>
              </w:rPr>
            </w:pPr>
          </w:p>
        </w:tc>
      </w:tr>
    </w:tbl>
    <w:p w14:paraId="32209392" w14:textId="77777777" w:rsidR="0014046C" w:rsidRPr="00DE0659" w:rsidRDefault="0014046C" w:rsidP="00486F3D">
      <w:pPr>
        <w:spacing w:after="60"/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8"/>
        <w:gridCol w:w="3969"/>
        <w:gridCol w:w="3629"/>
      </w:tblGrid>
      <w:tr w:rsidR="00916FDE" w14:paraId="4777B8BA" w14:textId="77777777" w:rsidTr="00F65431"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3FFB4" w14:textId="68CDB998" w:rsidR="00916FDE" w:rsidRDefault="00916FDE" w:rsidP="00AC43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Sensor </w:t>
            </w:r>
            <w:r w:rsidR="00BA667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DC Voltage</w:t>
            </w:r>
            <w:r w:rsidR="000E4B2A">
              <w:rPr>
                <w:sz w:val="24"/>
                <w:szCs w:val="24"/>
              </w:rPr>
              <w:br/>
              <w:t>(VMF)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C85A1B0" w14:textId="75F126CA" w:rsidR="00916FDE" w:rsidRDefault="00916FDE" w:rsidP="00486F3D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Manufacturer</w:t>
            </w:r>
            <w:r w:rsidR="00DE0659">
              <w:rPr>
                <w:sz w:val="24"/>
                <w:szCs w:val="24"/>
              </w:rPr>
              <w:t xml:space="preserve"> </w:t>
            </w:r>
            <w:r w:rsidR="00DE0659">
              <w:rPr>
                <w:sz w:val="24"/>
                <w:szCs w:val="24"/>
              </w:rPr>
              <w:br/>
            </w:r>
            <w:r w:rsidR="00DE0659" w:rsidRPr="00DE0659">
              <w:rPr>
                <w:sz w:val="18"/>
                <w:szCs w:val="18"/>
              </w:rPr>
              <w:t>Write ‘not applicable’ when not present</w:t>
            </w:r>
          </w:p>
        </w:tc>
        <w:tc>
          <w:tcPr>
            <w:tcW w:w="3629" w:type="dxa"/>
          </w:tcPr>
          <w:p w14:paraId="5D98BC2B" w14:textId="77777777" w:rsidR="00916FDE" w:rsidRDefault="00916FDE" w:rsidP="00486F3D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916FDE" w14:paraId="4F9CF7DE" w14:textId="77777777" w:rsidTr="00F65431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6A21E" w14:textId="77777777" w:rsidR="00916FDE" w:rsidRDefault="00916FDE" w:rsidP="00AC431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EB63DFA" w14:textId="6E374E35" w:rsidR="00916FDE" w:rsidRDefault="00916FDE" w:rsidP="00486F3D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 family name</w:t>
            </w:r>
            <w:r w:rsidR="00374C7C">
              <w:rPr>
                <w:sz w:val="24"/>
                <w:szCs w:val="24"/>
              </w:rPr>
              <w:t xml:space="preserve"> and version</w:t>
            </w:r>
          </w:p>
        </w:tc>
        <w:tc>
          <w:tcPr>
            <w:tcW w:w="3629" w:type="dxa"/>
          </w:tcPr>
          <w:p w14:paraId="40747AEF" w14:textId="77777777" w:rsidR="00916FDE" w:rsidRDefault="00916FDE" w:rsidP="00486F3D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916FDE" w14:paraId="7B3123DF" w14:textId="77777777" w:rsidTr="00F65431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DDFB5" w14:textId="77777777" w:rsidR="00916FDE" w:rsidRDefault="00916FDE" w:rsidP="00AC431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1DBF75A" w14:textId="77777777" w:rsidR="00916FDE" w:rsidRPr="00EF087A" w:rsidRDefault="00916FDE" w:rsidP="00916FDE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Accuracy class</w:t>
            </w:r>
            <w:r>
              <w:rPr>
                <w:sz w:val="24"/>
                <w:szCs w:val="24"/>
              </w:rPr>
              <w:br/>
            </w:r>
            <w:r w:rsidRPr="005C16C7">
              <w:rPr>
                <w:sz w:val="18"/>
                <w:szCs w:val="18"/>
              </w:rPr>
              <w:t>From EN 50463-2</w:t>
            </w:r>
          </w:p>
        </w:tc>
        <w:tc>
          <w:tcPr>
            <w:tcW w:w="3629" w:type="dxa"/>
          </w:tcPr>
          <w:p w14:paraId="6EACEDF1" w14:textId="77777777" w:rsidR="00916FDE" w:rsidRDefault="00916FDE" w:rsidP="00916FDE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16FDE" w14:paraId="2DA0406B" w14:textId="77777777" w:rsidTr="00F65431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A1361" w14:textId="77777777" w:rsidR="00916FDE" w:rsidRDefault="00916FDE" w:rsidP="00AC431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A064355" w14:textId="77777777" w:rsidR="00916FDE" w:rsidRDefault="00916FDE" w:rsidP="00916FDE">
            <w:pPr>
              <w:spacing w:before="40" w:after="40"/>
              <w:rPr>
                <w:sz w:val="24"/>
                <w:szCs w:val="24"/>
              </w:rPr>
            </w:pPr>
            <w:r w:rsidRPr="0014046C">
              <w:rPr>
                <w:sz w:val="24"/>
                <w:szCs w:val="24"/>
              </w:rPr>
              <w:t>Deviations</w:t>
            </w:r>
            <w:r w:rsidRPr="0014046C">
              <w:rPr>
                <w:sz w:val="24"/>
                <w:szCs w:val="24"/>
              </w:rPr>
              <w:br/>
            </w:r>
            <w:r w:rsidRPr="0014046C">
              <w:rPr>
                <w:sz w:val="18"/>
                <w:szCs w:val="18"/>
              </w:rPr>
              <w:t>To be used i</w:t>
            </w:r>
            <w:r>
              <w:rPr>
                <w:sz w:val="18"/>
                <w:szCs w:val="18"/>
              </w:rPr>
              <w:t>f not fully compliant</w:t>
            </w:r>
          </w:p>
        </w:tc>
        <w:tc>
          <w:tcPr>
            <w:tcW w:w="3629" w:type="dxa"/>
          </w:tcPr>
          <w:p w14:paraId="5D51FE93" w14:textId="77777777" w:rsidR="00916FDE" w:rsidRDefault="00916FDE" w:rsidP="00916FDE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16FDE" w14:paraId="59BBD62B" w14:textId="77777777" w:rsidTr="00F65431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41BBD" w14:textId="77777777" w:rsidR="00916FDE" w:rsidRDefault="00916FDE" w:rsidP="00AC431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F391DD2" w14:textId="77777777" w:rsidR="00916FDE" w:rsidRPr="000916C2" w:rsidRDefault="00916FDE" w:rsidP="00916FDE">
            <w:pPr>
              <w:spacing w:before="40" w:after="40"/>
              <w:rPr>
                <w:color w:val="808080" w:themeColor="background1" w:themeShade="80"/>
                <w:sz w:val="18"/>
                <w:szCs w:val="18"/>
              </w:rPr>
            </w:pPr>
            <w:r w:rsidRPr="000916C2">
              <w:rPr>
                <w:color w:val="808080" w:themeColor="background1" w:themeShade="80"/>
                <w:sz w:val="24"/>
                <w:szCs w:val="24"/>
              </w:rPr>
              <w:t>Measuring method</w:t>
            </w:r>
            <w:r w:rsidRPr="000916C2">
              <w:rPr>
                <w:color w:val="808080" w:themeColor="background1" w:themeShade="80"/>
                <w:sz w:val="24"/>
                <w:szCs w:val="24"/>
              </w:rPr>
              <w:br/>
            </w:r>
            <w:r w:rsidRPr="000916C2">
              <w:rPr>
                <w:color w:val="808080" w:themeColor="background1" w:themeShade="80"/>
                <w:sz w:val="18"/>
                <w:szCs w:val="18"/>
              </w:rPr>
              <w:t>Transformer, shunt, hall-effect, …</w:t>
            </w:r>
          </w:p>
        </w:tc>
        <w:tc>
          <w:tcPr>
            <w:tcW w:w="3629" w:type="dxa"/>
          </w:tcPr>
          <w:p w14:paraId="6D39B403" w14:textId="77777777" w:rsidR="00916FDE" w:rsidRDefault="00916FDE" w:rsidP="00916FDE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86E8E" w14:paraId="2488D680" w14:textId="77777777" w:rsidTr="00F6543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7D8F0" w14:textId="77777777" w:rsidR="00986E8E" w:rsidRDefault="00986E8E" w:rsidP="00986E8E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63A4E6C" w14:textId="44B05104" w:rsidR="00986E8E" w:rsidRPr="000916C2" w:rsidRDefault="00986E8E" w:rsidP="00986E8E">
            <w:pPr>
              <w:spacing w:before="100" w:after="100"/>
              <w:rPr>
                <w:color w:val="808080" w:themeColor="background1" w:themeShade="80"/>
                <w:sz w:val="24"/>
                <w:szCs w:val="24"/>
              </w:rPr>
            </w:pPr>
            <w:r w:rsidRPr="000916C2">
              <w:rPr>
                <w:color w:val="808080" w:themeColor="background1" w:themeShade="80"/>
                <w:sz w:val="24"/>
                <w:szCs w:val="24"/>
              </w:rPr>
              <w:t>Rated primary voltage(s)</w:t>
            </w:r>
          </w:p>
        </w:tc>
        <w:tc>
          <w:tcPr>
            <w:tcW w:w="3629" w:type="dxa"/>
          </w:tcPr>
          <w:p w14:paraId="45DF59E7" w14:textId="77777777" w:rsidR="00986E8E" w:rsidRDefault="00986E8E" w:rsidP="00986E8E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40271F" w14:paraId="182F5A87" w14:textId="77777777" w:rsidTr="00F6543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A6E88" w14:textId="77777777" w:rsidR="0040271F" w:rsidRDefault="0040271F" w:rsidP="00986E8E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FBF5B6E" w14:textId="7028EBC7" w:rsidR="0040271F" w:rsidRDefault="0040271F" w:rsidP="0040271F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Reverification</w:t>
            </w:r>
            <w:r>
              <w:rPr>
                <w:sz w:val="24"/>
                <w:szCs w:val="24"/>
              </w:rPr>
              <w:br/>
            </w:r>
            <w:r>
              <w:rPr>
                <w:sz w:val="18"/>
                <w:szCs w:val="18"/>
              </w:rPr>
              <w:t>Requirements for the reverification/ recalibration of the sensor</w:t>
            </w:r>
            <w:r w:rsidR="00F65431" w:rsidRPr="00F65431">
              <w:rPr>
                <w:sz w:val="18"/>
                <w:szCs w:val="18"/>
              </w:rPr>
              <w:t xml:space="preserve"> (incl. validity period)</w:t>
            </w:r>
          </w:p>
        </w:tc>
        <w:tc>
          <w:tcPr>
            <w:tcW w:w="3629" w:type="dxa"/>
          </w:tcPr>
          <w:p w14:paraId="7B2366E5" w14:textId="77777777" w:rsidR="0040271F" w:rsidRDefault="0040271F" w:rsidP="00986E8E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14:paraId="4DE578B1" w14:textId="77777777" w:rsidR="0014046C" w:rsidRPr="00DE0659" w:rsidRDefault="0014046C" w:rsidP="00486F3D">
      <w:pPr>
        <w:spacing w:after="60"/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8"/>
        <w:gridCol w:w="3969"/>
        <w:gridCol w:w="3629"/>
      </w:tblGrid>
      <w:tr w:rsidR="003D1555" w14:paraId="5AD5489F" w14:textId="77777777" w:rsidTr="00F65431"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99C7A" w14:textId="150D828A" w:rsidR="003D1555" w:rsidRDefault="003D1555" w:rsidP="00AC43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Meter</w:t>
            </w:r>
            <w:r w:rsidR="000E4B2A">
              <w:rPr>
                <w:sz w:val="24"/>
                <w:szCs w:val="24"/>
              </w:rPr>
              <w:br/>
              <w:t>(ECF)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A8C6" w14:textId="77777777" w:rsidR="003D1555" w:rsidRDefault="003D1555" w:rsidP="00486F3D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Manufacturer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6D1A" w14:textId="77777777" w:rsidR="003D1555" w:rsidRDefault="003D1555" w:rsidP="00486F3D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3D1555" w14:paraId="3B56ED40" w14:textId="77777777" w:rsidTr="00F65431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FF538" w14:textId="77777777" w:rsidR="003D1555" w:rsidRDefault="003D1555" w:rsidP="00AC431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500A" w14:textId="5AC02F54" w:rsidR="003D1555" w:rsidRDefault="003D1555" w:rsidP="00486F3D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 family name</w:t>
            </w:r>
            <w:r w:rsidR="00374C7C">
              <w:rPr>
                <w:sz w:val="24"/>
                <w:szCs w:val="24"/>
              </w:rPr>
              <w:t xml:space="preserve"> and version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82A6" w14:textId="77777777" w:rsidR="003D1555" w:rsidRDefault="003D1555" w:rsidP="00486F3D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3D1555" w14:paraId="3BDF1DF5" w14:textId="77777777" w:rsidTr="00F65431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88D04" w14:textId="77777777" w:rsidR="003D1555" w:rsidRDefault="003D1555" w:rsidP="00AC431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80FB" w14:textId="77777777" w:rsidR="003D1555" w:rsidRPr="00EF087A" w:rsidRDefault="003D1555" w:rsidP="003D1555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Accuracy class</w:t>
            </w:r>
            <w:r>
              <w:rPr>
                <w:sz w:val="24"/>
                <w:szCs w:val="24"/>
              </w:rPr>
              <w:br/>
            </w:r>
            <w:r w:rsidRPr="005C16C7">
              <w:rPr>
                <w:sz w:val="18"/>
                <w:szCs w:val="18"/>
              </w:rPr>
              <w:t>From EN 50463-2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15AB" w14:textId="77777777" w:rsidR="003D1555" w:rsidRDefault="003D1555" w:rsidP="003D1555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40271F" w14:paraId="1CF3689D" w14:textId="77777777" w:rsidTr="00F6543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E465D" w14:textId="77777777" w:rsidR="0040271F" w:rsidRDefault="0040271F" w:rsidP="00AC431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3C59" w14:textId="147DE1B1" w:rsidR="0040271F" w:rsidRDefault="0040271F" w:rsidP="003D1555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Reverification</w:t>
            </w:r>
            <w:r>
              <w:rPr>
                <w:sz w:val="24"/>
                <w:szCs w:val="24"/>
              </w:rPr>
              <w:br/>
            </w:r>
            <w:r>
              <w:rPr>
                <w:sz w:val="18"/>
                <w:szCs w:val="18"/>
              </w:rPr>
              <w:t>Requirements for the reverification/ recalibration of the meter</w:t>
            </w:r>
            <w:r w:rsidR="00F65431" w:rsidRPr="00F65431">
              <w:rPr>
                <w:sz w:val="18"/>
                <w:szCs w:val="18"/>
              </w:rPr>
              <w:t xml:space="preserve"> (incl. validity period)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DEA7" w14:textId="77777777" w:rsidR="0040271F" w:rsidRDefault="0040271F" w:rsidP="003D1555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14:paraId="7E6DC750" w14:textId="77777777" w:rsidR="00986E8E" w:rsidRPr="00DE0659" w:rsidRDefault="00986E8E" w:rsidP="00486F3D">
      <w:pPr>
        <w:spacing w:after="60"/>
        <w:rPr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8"/>
        <w:gridCol w:w="3969"/>
        <w:gridCol w:w="3629"/>
      </w:tblGrid>
      <w:tr w:rsidR="003D1555" w14:paraId="2D330D7F" w14:textId="77777777" w:rsidTr="00F65431"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05887" w14:textId="2B0FAA55" w:rsidR="003D1555" w:rsidRDefault="000E4B2A" w:rsidP="00AC43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Handing System (</w:t>
            </w:r>
            <w:r w:rsidR="003D1555">
              <w:rPr>
                <w:sz w:val="24"/>
                <w:szCs w:val="24"/>
              </w:rPr>
              <w:t>DHS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5F13531" w14:textId="77777777" w:rsidR="003D1555" w:rsidRDefault="003D1555" w:rsidP="00486F3D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Manufacturer</w:t>
            </w:r>
          </w:p>
        </w:tc>
        <w:tc>
          <w:tcPr>
            <w:tcW w:w="3629" w:type="dxa"/>
          </w:tcPr>
          <w:p w14:paraId="41928632" w14:textId="77777777" w:rsidR="003D1555" w:rsidRDefault="003D1555" w:rsidP="00486F3D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3D1555" w14:paraId="7DDABD69" w14:textId="77777777" w:rsidTr="00F65431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9991B" w14:textId="77777777" w:rsidR="003D1555" w:rsidRDefault="003D1555" w:rsidP="00AC431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1935DBA" w14:textId="19E48EE5" w:rsidR="003D1555" w:rsidRDefault="003D1555" w:rsidP="00486F3D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 family name</w:t>
            </w:r>
            <w:r w:rsidR="00374C7C">
              <w:rPr>
                <w:sz w:val="24"/>
                <w:szCs w:val="24"/>
              </w:rPr>
              <w:t xml:space="preserve"> and version</w:t>
            </w:r>
          </w:p>
        </w:tc>
        <w:tc>
          <w:tcPr>
            <w:tcW w:w="3629" w:type="dxa"/>
          </w:tcPr>
          <w:p w14:paraId="5D7F75E5" w14:textId="77777777" w:rsidR="003D1555" w:rsidRDefault="003D1555" w:rsidP="00486F3D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3D1555" w:rsidRPr="00916FDE" w14:paraId="7E61FA9D" w14:textId="77777777" w:rsidTr="00F65431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16293" w14:textId="77777777" w:rsidR="003D1555" w:rsidRDefault="003D1555" w:rsidP="00AC431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94F7DF1" w14:textId="77777777" w:rsidR="003D1555" w:rsidRPr="00916FDE" w:rsidRDefault="003D1555" w:rsidP="003D1555">
            <w:pPr>
              <w:spacing w:before="40" w:after="40"/>
              <w:rPr>
                <w:sz w:val="24"/>
                <w:szCs w:val="24"/>
              </w:rPr>
            </w:pPr>
            <w:r w:rsidRPr="00916FDE">
              <w:rPr>
                <w:sz w:val="24"/>
                <w:szCs w:val="24"/>
              </w:rPr>
              <w:t xml:space="preserve">Available data structures </w:t>
            </w:r>
            <w:r w:rsidRPr="00916FDE">
              <w:rPr>
                <w:sz w:val="24"/>
                <w:szCs w:val="24"/>
              </w:rPr>
              <w:br/>
            </w:r>
            <w:r w:rsidRPr="00916FDE">
              <w:rPr>
                <w:sz w:val="18"/>
                <w:szCs w:val="18"/>
              </w:rPr>
              <w:t>CEBDBlock, ReadingBlock,</w:t>
            </w:r>
            <w:r>
              <w:rPr>
                <w:sz w:val="18"/>
                <w:szCs w:val="18"/>
              </w:rPr>
              <w:t xml:space="preserve"> State,</w:t>
            </w:r>
            <w:r w:rsidRPr="00916FDE">
              <w:rPr>
                <w:sz w:val="18"/>
                <w:szCs w:val="18"/>
              </w:rPr>
              <w:t xml:space="preserve"> EventSet, Heartbeat,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AssetData</w:t>
            </w:r>
            <w:proofErr w:type="spellEnd"/>
            <w:r>
              <w:rPr>
                <w:sz w:val="18"/>
                <w:szCs w:val="18"/>
              </w:rPr>
              <w:t>, (Change)</w:t>
            </w:r>
            <w:proofErr w:type="spellStart"/>
            <w:r w:rsidRPr="00916FDE">
              <w:rPr>
                <w:sz w:val="18"/>
                <w:szCs w:val="18"/>
              </w:rPr>
              <w:t>Comm</w:t>
            </w:r>
            <w:r>
              <w:rPr>
                <w:sz w:val="18"/>
                <w:szCs w:val="18"/>
              </w:rPr>
              <w:t>unicationConfig</w:t>
            </w:r>
            <w:proofErr w:type="spellEnd"/>
          </w:p>
        </w:tc>
        <w:tc>
          <w:tcPr>
            <w:tcW w:w="3629" w:type="dxa"/>
          </w:tcPr>
          <w:p w14:paraId="499F468A" w14:textId="77777777" w:rsidR="003D1555" w:rsidRPr="00916FDE" w:rsidRDefault="003D1555" w:rsidP="003D1555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14:paraId="6559C3FE" w14:textId="4875050D" w:rsidR="003D1555" w:rsidRPr="00916FDE" w:rsidRDefault="00327012" w:rsidP="0040271F">
      <w:pPr>
        <w:pageBreakBefore/>
        <w:spacing w:befor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Traction Unit Type</w:t>
      </w: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134FE3" w14:paraId="2DE86E5D" w14:textId="77777777" w:rsidTr="00777D7B">
        <w:tc>
          <w:tcPr>
            <w:tcW w:w="4678" w:type="dxa"/>
            <w:tcBorders>
              <w:left w:val="single" w:sz="4" w:space="0" w:color="auto"/>
            </w:tcBorders>
          </w:tcPr>
          <w:p w14:paraId="17777B2A" w14:textId="033430D2" w:rsidR="00134FE3" w:rsidRDefault="00134FE3" w:rsidP="003D1555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 builder</w:t>
            </w:r>
          </w:p>
        </w:tc>
        <w:tc>
          <w:tcPr>
            <w:tcW w:w="4394" w:type="dxa"/>
          </w:tcPr>
          <w:p w14:paraId="5DBCC542" w14:textId="77777777" w:rsidR="00134FE3" w:rsidRDefault="00134FE3" w:rsidP="003D1555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34FE3" w14:paraId="53D4ECAC" w14:textId="77777777" w:rsidTr="00777D7B">
        <w:tc>
          <w:tcPr>
            <w:tcW w:w="4678" w:type="dxa"/>
            <w:tcBorders>
              <w:left w:val="single" w:sz="4" w:space="0" w:color="auto"/>
            </w:tcBorders>
          </w:tcPr>
          <w:p w14:paraId="2025DFF1" w14:textId="740A5E36" w:rsidR="00134FE3" w:rsidRPr="00977A63" w:rsidRDefault="00134FE3" w:rsidP="003D155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Product family name</w:t>
            </w:r>
            <w:r>
              <w:rPr>
                <w:sz w:val="24"/>
                <w:szCs w:val="24"/>
              </w:rPr>
              <w:br/>
            </w:r>
            <w:proofErr w:type="spellStart"/>
            <w:r w:rsidRPr="00977A63">
              <w:rPr>
                <w:sz w:val="18"/>
                <w:szCs w:val="18"/>
              </w:rPr>
              <w:t>Name</w:t>
            </w:r>
            <w:proofErr w:type="spellEnd"/>
            <w:r w:rsidRPr="00977A63">
              <w:rPr>
                <w:sz w:val="18"/>
                <w:szCs w:val="18"/>
              </w:rPr>
              <w:t xml:space="preserve"> used by train builder, found on official documents</w:t>
            </w:r>
          </w:p>
        </w:tc>
        <w:tc>
          <w:tcPr>
            <w:tcW w:w="4394" w:type="dxa"/>
          </w:tcPr>
          <w:p w14:paraId="680CF30B" w14:textId="77777777" w:rsidR="00134FE3" w:rsidRDefault="00134FE3" w:rsidP="003D1555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134FE3" w14:paraId="161396C1" w14:textId="77777777" w:rsidTr="00777D7B">
        <w:tc>
          <w:tcPr>
            <w:tcW w:w="4678" w:type="dxa"/>
            <w:tcBorders>
              <w:left w:val="single" w:sz="4" w:space="0" w:color="auto"/>
            </w:tcBorders>
          </w:tcPr>
          <w:p w14:paraId="4F418BAE" w14:textId="2F5BE91A" w:rsidR="00134FE3" w:rsidRPr="00977A63" w:rsidRDefault="00134FE3" w:rsidP="003D155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Local class-name</w:t>
            </w:r>
            <w:r>
              <w:rPr>
                <w:sz w:val="24"/>
                <w:szCs w:val="24"/>
              </w:rPr>
              <w:br/>
            </w:r>
            <w:r w:rsidRPr="00977A63">
              <w:rPr>
                <w:sz w:val="18"/>
                <w:szCs w:val="18"/>
              </w:rPr>
              <w:t>Name used by RU in your country</w:t>
            </w:r>
          </w:p>
        </w:tc>
        <w:tc>
          <w:tcPr>
            <w:tcW w:w="4394" w:type="dxa"/>
          </w:tcPr>
          <w:p w14:paraId="2098842E" w14:textId="77777777" w:rsidR="00134FE3" w:rsidRDefault="00134FE3" w:rsidP="003D1555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134FE3" w14:paraId="4847B0EA" w14:textId="77777777" w:rsidTr="00777D7B">
        <w:tc>
          <w:tcPr>
            <w:tcW w:w="4678" w:type="dxa"/>
            <w:tcBorders>
              <w:left w:val="single" w:sz="4" w:space="0" w:color="auto"/>
            </w:tcBorders>
          </w:tcPr>
          <w:p w14:paraId="5E456125" w14:textId="2B4FCC43" w:rsidR="00134FE3" w:rsidRDefault="00134FE3" w:rsidP="003D1555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Maximum Power (kW)</w:t>
            </w:r>
            <w:r>
              <w:rPr>
                <w:sz w:val="24"/>
                <w:szCs w:val="24"/>
              </w:rPr>
              <w:br/>
            </w:r>
            <w:r w:rsidRPr="00977A63">
              <w:rPr>
                <w:sz w:val="18"/>
                <w:szCs w:val="18"/>
              </w:rPr>
              <w:t>Value at engine or at wheel. Use highest available value</w:t>
            </w:r>
          </w:p>
        </w:tc>
        <w:tc>
          <w:tcPr>
            <w:tcW w:w="4394" w:type="dxa"/>
          </w:tcPr>
          <w:p w14:paraId="26ACA521" w14:textId="77777777" w:rsidR="00134FE3" w:rsidRDefault="00134FE3" w:rsidP="003D1555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134FE3" w14:paraId="46790B9B" w14:textId="77777777" w:rsidTr="00777D7B">
        <w:tc>
          <w:tcPr>
            <w:tcW w:w="4678" w:type="dxa"/>
            <w:tcBorders>
              <w:left w:val="single" w:sz="4" w:space="0" w:color="auto"/>
            </w:tcBorders>
          </w:tcPr>
          <w:p w14:paraId="15008EB7" w14:textId="778102A8" w:rsidR="00134FE3" w:rsidRPr="00977A63" w:rsidRDefault="00134FE3" w:rsidP="003D155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Additional Power (kW)</w:t>
            </w:r>
            <w:r>
              <w:rPr>
                <w:sz w:val="24"/>
                <w:szCs w:val="24"/>
              </w:rPr>
              <w:br/>
            </w:r>
            <w:r w:rsidRPr="00892141">
              <w:rPr>
                <w:rFonts w:asciiTheme="majorHAnsi" w:hAnsiTheme="majorHAnsi"/>
                <w:color w:val="000000"/>
                <w:sz w:val="18"/>
                <w:szCs w:val="18"/>
                <w:lang w:eastAsia="en-GB"/>
              </w:rPr>
              <w:t>Value needed for hotel loads, traction losses and charging of on-board batteries</w:t>
            </w:r>
          </w:p>
        </w:tc>
        <w:tc>
          <w:tcPr>
            <w:tcW w:w="4394" w:type="dxa"/>
          </w:tcPr>
          <w:p w14:paraId="516FBB80" w14:textId="77777777" w:rsidR="00134FE3" w:rsidRDefault="00134FE3" w:rsidP="003D1555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134FE3" w14:paraId="28C84927" w14:textId="77777777" w:rsidTr="00777D7B">
        <w:tc>
          <w:tcPr>
            <w:tcW w:w="4678" w:type="dxa"/>
            <w:tcBorders>
              <w:left w:val="single" w:sz="4" w:space="0" w:color="auto"/>
            </w:tcBorders>
          </w:tcPr>
          <w:p w14:paraId="160A96EC" w14:textId="0320D2E2" w:rsidR="00134FE3" w:rsidRDefault="00134FE3" w:rsidP="003D1555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Maximum speed (km/h)</w:t>
            </w:r>
          </w:p>
        </w:tc>
        <w:tc>
          <w:tcPr>
            <w:tcW w:w="4394" w:type="dxa"/>
          </w:tcPr>
          <w:p w14:paraId="2F4C9A4D" w14:textId="77777777" w:rsidR="00134FE3" w:rsidRDefault="00134FE3" w:rsidP="003D1555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134FE3" w14:paraId="46B6323C" w14:textId="77777777" w:rsidTr="00777D7B">
        <w:tc>
          <w:tcPr>
            <w:tcW w:w="4678" w:type="dxa"/>
            <w:tcBorders>
              <w:left w:val="single" w:sz="4" w:space="0" w:color="auto"/>
            </w:tcBorders>
          </w:tcPr>
          <w:p w14:paraId="168C3B1F" w14:textId="0E47EEFC" w:rsidR="00134FE3" w:rsidRPr="00977A63" w:rsidRDefault="00134FE3" w:rsidP="003D155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Electricity source</w:t>
            </w:r>
            <w:r>
              <w:rPr>
                <w:sz w:val="24"/>
                <w:szCs w:val="24"/>
              </w:rPr>
              <w:br/>
            </w:r>
            <w:r w:rsidRPr="00977A63">
              <w:rPr>
                <w:sz w:val="18"/>
                <w:szCs w:val="18"/>
              </w:rPr>
              <w:t>0 = not specified</w:t>
            </w:r>
            <w:r w:rsidRPr="00977A63">
              <w:rPr>
                <w:sz w:val="18"/>
                <w:szCs w:val="18"/>
              </w:rPr>
              <w:br/>
              <w:t>1 = external (e.g. catenary)</w:t>
            </w:r>
            <w:r w:rsidRPr="00977A63">
              <w:rPr>
                <w:sz w:val="18"/>
                <w:szCs w:val="18"/>
              </w:rPr>
              <w:br/>
              <w:t>2 = on-board (e.g. diesel)</w:t>
            </w:r>
            <w:r w:rsidRPr="00977A63">
              <w:rPr>
                <w:sz w:val="18"/>
                <w:szCs w:val="18"/>
              </w:rPr>
              <w:br/>
              <w:t>3 = hybrid (= external and on-board)</w:t>
            </w:r>
          </w:p>
        </w:tc>
        <w:tc>
          <w:tcPr>
            <w:tcW w:w="4394" w:type="dxa"/>
          </w:tcPr>
          <w:p w14:paraId="1CC4D899" w14:textId="77777777" w:rsidR="00134FE3" w:rsidRDefault="00134FE3" w:rsidP="003D1555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134FE3" w14:paraId="383A36CD" w14:textId="77777777" w:rsidTr="00777D7B">
        <w:tc>
          <w:tcPr>
            <w:tcW w:w="4678" w:type="dxa"/>
            <w:tcBorders>
              <w:left w:val="single" w:sz="4" w:space="0" w:color="auto"/>
            </w:tcBorders>
          </w:tcPr>
          <w:p w14:paraId="279A5756" w14:textId="5F61716B" w:rsidR="00134FE3" w:rsidRPr="00977A63" w:rsidRDefault="00134FE3" w:rsidP="003D155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Vehicle type</w:t>
            </w:r>
            <w:r>
              <w:rPr>
                <w:sz w:val="24"/>
                <w:szCs w:val="24"/>
              </w:rPr>
              <w:br/>
            </w:r>
            <w:r w:rsidRPr="00977A63">
              <w:rPr>
                <w:sz w:val="18"/>
                <w:szCs w:val="18"/>
              </w:rPr>
              <w:t>0 = not specified</w:t>
            </w:r>
            <w:r w:rsidRPr="00977A63">
              <w:rPr>
                <w:sz w:val="18"/>
                <w:szCs w:val="18"/>
              </w:rPr>
              <w:br/>
              <w:t>1 = locomotive or power unit</w:t>
            </w:r>
            <w:r w:rsidRPr="00977A63">
              <w:rPr>
                <w:sz w:val="18"/>
                <w:szCs w:val="18"/>
              </w:rPr>
              <w:br/>
              <w:t xml:space="preserve">2 = </w:t>
            </w:r>
            <w:r w:rsidRPr="00986E8E">
              <w:rPr>
                <w:sz w:val="18"/>
                <w:szCs w:val="18"/>
              </w:rPr>
              <w:t>trainset or multiple unit</w:t>
            </w:r>
            <w:r w:rsidRPr="00986E8E">
              <w:rPr>
                <w:sz w:val="18"/>
                <w:szCs w:val="18"/>
              </w:rPr>
              <w:br/>
              <w:t>3 = shunter</w:t>
            </w:r>
            <w:r w:rsidRPr="00986E8E">
              <w:rPr>
                <w:sz w:val="18"/>
                <w:szCs w:val="18"/>
              </w:rPr>
              <w:br/>
              <w:t>4 = on track machine or infrastructure inspection vehicle</w:t>
            </w:r>
          </w:p>
        </w:tc>
        <w:tc>
          <w:tcPr>
            <w:tcW w:w="4394" w:type="dxa"/>
          </w:tcPr>
          <w:p w14:paraId="671553BC" w14:textId="77777777" w:rsidR="00134FE3" w:rsidRDefault="00134FE3" w:rsidP="003D1555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134FE3" w14:paraId="329A9762" w14:textId="77777777" w:rsidTr="00777D7B">
        <w:tc>
          <w:tcPr>
            <w:tcW w:w="4678" w:type="dxa"/>
            <w:tcBorders>
              <w:left w:val="single" w:sz="4" w:space="0" w:color="auto"/>
            </w:tcBorders>
          </w:tcPr>
          <w:p w14:paraId="6629634C" w14:textId="10B12878" w:rsidR="00134FE3" w:rsidRPr="00EF087A" w:rsidRDefault="00134FE3" w:rsidP="003D1555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Electricity type used</w:t>
            </w:r>
            <w:r>
              <w:rPr>
                <w:sz w:val="24"/>
                <w:szCs w:val="24"/>
              </w:rPr>
              <w:br/>
            </w:r>
            <w:r>
              <w:rPr>
                <w:sz w:val="18"/>
                <w:szCs w:val="18"/>
              </w:rPr>
              <w:t>Choose one or more from list:</w:t>
            </w:r>
            <w:r>
              <w:rPr>
                <w:sz w:val="18"/>
                <w:szCs w:val="18"/>
              </w:rPr>
              <w:br/>
              <w:t>00 = not specified</w:t>
            </w:r>
            <w:r>
              <w:rPr>
                <w:sz w:val="18"/>
                <w:szCs w:val="18"/>
              </w:rPr>
              <w:br/>
              <w:t>01 = 25 kV 50 Hz AC</w:t>
            </w:r>
            <w:r>
              <w:rPr>
                <w:sz w:val="18"/>
                <w:szCs w:val="18"/>
              </w:rPr>
              <w:br/>
              <w:t>02 = 15 kV 16.7 Hz AC</w:t>
            </w:r>
            <w:r>
              <w:rPr>
                <w:sz w:val="18"/>
                <w:szCs w:val="18"/>
              </w:rPr>
              <w:br/>
              <w:t>03 = 3 kV DC</w:t>
            </w:r>
            <w:r>
              <w:rPr>
                <w:sz w:val="18"/>
                <w:szCs w:val="18"/>
              </w:rPr>
              <w:br/>
              <w:t>04 = 1.5 kV DC</w:t>
            </w:r>
            <w:r>
              <w:rPr>
                <w:sz w:val="18"/>
                <w:szCs w:val="18"/>
              </w:rPr>
              <w:br/>
              <w:t>05 = 750 V DC / 600 V DC</w:t>
            </w:r>
          </w:p>
        </w:tc>
        <w:tc>
          <w:tcPr>
            <w:tcW w:w="4394" w:type="dxa"/>
          </w:tcPr>
          <w:p w14:paraId="5CD35617" w14:textId="77777777" w:rsidR="00134FE3" w:rsidRDefault="00134FE3" w:rsidP="003D1555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134FE3" w14:paraId="661ED224" w14:textId="77777777" w:rsidTr="00777D7B">
        <w:tc>
          <w:tcPr>
            <w:tcW w:w="4678" w:type="dxa"/>
            <w:tcBorders>
              <w:left w:val="single" w:sz="4" w:space="0" w:color="auto"/>
            </w:tcBorders>
          </w:tcPr>
          <w:p w14:paraId="5C86C634" w14:textId="2426086B" w:rsidR="00134FE3" w:rsidRPr="00EF087A" w:rsidRDefault="00134FE3" w:rsidP="003D1555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Possible combinations</w:t>
            </w:r>
            <w:r>
              <w:rPr>
                <w:sz w:val="24"/>
                <w:szCs w:val="24"/>
              </w:rPr>
              <w:br/>
            </w:r>
            <w:r w:rsidRPr="00EF087A">
              <w:rPr>
                <w:rFonts w:cstheme="minorHAnsi"/>
                <w:sz w:val="18"/>
                <w:szCs w:val="18"/>
              </w:rPr>
              <w:t xml:space="preserve">Add names of other </w:t>
            </w:r>
            <w:r w:rsidR="00327012">
              <w:rPr>
                <w:rFonts w:cstheme="minorHAnsi"/>
                <w:sz w:val="18"/>
                <w:szCs w:val="18"/>
              </w:rPr>
              <w:t>Traction Unit Type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EF087A">
              <w:rPr>
                <w:rFonts w:cstheme="minorHAnsi"/>
                <w:sz w:val="18"/>
                <w:szCs w:val="18"/>
              </w:rPr>
              <w:t xml:space="preserve"> that can be part of the same train</w:t>
            </w:r>
          </w:p>
        </w:tc>
        <w:tc>
          <w:tcPr>
            <w:tcW w:w="4394" w:type="dxa"/>
          </w:tcPr>
          <w:p w14:paraId="396EAE3B" w14:textId="77777777" w:rsidR="00134FE3" w:rsidRDefault="00134FE3" w:rsidP="003D1555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14:paraId="6E612348" w14:textId="4ED54B71" w:rsidR="00BD3589" w:rsidRPr="00916FDE" w:rsidRDefault="00BD3589" w:rsidP="00F568B8">
      <w:pPr>
        <w:spacing w:befor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Delivered by</w:t>
      </w: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BD3589" w14:paraId="084B014A" w14:textId="77777777" w:rsidTr="00AF2D97">
        <w:tc>
          <w:tcPr>
            <w:tcW w:w="4678" w:type="dxa"/>
            <w:tcBorders>
              <w:left w:val="single" w:sz="4" w:space="0" w:color="auto"/>
            </w:tcBorders>
          </w:tcPr>
          <w:p w14:paraId="1F9376DF" w14:textId="55EEFB6D" w:rsidR="00BD3589" w:rsidRDefault="00BD3589" w:rsidP="00AF2D97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</w:t>
            </w:r>
            <w:r>
              <w:rPr>
                <w:sz w:val="24"/>
                <w:szCs w:val="24"/>
              </w:rPr>
              <w:br/>
            </w:r>
            <w:r w:rsidRPr="00F568B8">
              <w:rPr>
                <w:sz w:val="18"/>
                <w:szCs w:val="18"/>
              </w:rPr>
              <w:t>That delivers this document to Infrastructure Manager</w:t>
            </w:r>
          </w:p>
        </w:tc>
        <w:tc>
          <w:tcPr>
            <w:tcW w:w="4394" w:type="dxa"/>
          </w:tcPr>
          <w:p w14:paraId="77440A45" w14:textId="77777777" w:rsidR="00BD3589" w:rsidRDefault="00BD3589" w:rsidP="00AF2D97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BD3589" w14:paraId="7FB35B6C" w14:textId="77777777" w:rsidTr="00AF2D97">
        <w:tc>
          <w:tcPr>
            <w:tcW w:w="4678" w:type="dxa"/>
            <w:tcBorders>
              <w:left w:val="single" w:sz="4" w:space="0" w:color="auto"/>
            </w:tcBorders>
          </w:tcPr>
          <w:p w14:paraId="407D300D" w14:textId="552B9A65" w:rsidR="00BD3589" w:rsidRPr="00977A63" w:rsidRDefault="00BD3589" w:rsidP="00AF2D9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4394" w:type="dxa"/>
          </w:tcPr>
          <w:p w14:paraId="1DA93718" w14:textId="77777777" w:rsidR="00BD3589" w:rsidRDefault="00BD3589" w:rsidP="00AF2D97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BD3589" w14:paraId="64FF4652" w14:textId="77777777" w:rsidTr="00AF2D97">
        <w:tc>
          <w:tcPr>
            <w:tcW w:w="4678" w:type="dxa"/>
            <w:tcBorders>
              <w:left w:val="single" w:sz="4" w:space="0" w:color="auto"/>
            </w:tcBorders>
          </w:tcPr>
          <w:p w14:paraId="1EC737EC" w14:textId="5120484D" w:rsidR="00BD3589" w:rsidRPr="00977A63" w:rsidRDefault="00BD3589" w:rsidP="00AF2D9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Signature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4394" w:type="dxa"/>
          </w:tcPr>
          <w:p w14:paraId="5BB90B9C" w14:textId="77777777" w:rsidR="00BD3589" w:rsidRDefault="00BD3589" w:rsidP="00AF2D97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BD3589" w14:paraId="730A45D4" w14:textId="77777777" w:rsidTr="00AF2D97">
        <w:tc>
          <w:tcPr>
            <w:tcW w:w="4678" w:type="dxa"/>
            <w:tcBorders>
              <w:left w:val="single" w:sz="4" w:space="0" w:color="auto"/>
            </w:tcBorders>
          </w:tcPr>
          <w:p w14:paraId="3039B226" w14:textId="1FD521D4" w:rsidR="00BD3589" w:rsidRDefault="00BD3589" w:rsidP="00AF2D9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4394" w:type="dxa"/>
          </w:tcPr>
          <w:p w14:paraId="30742709" w14:textId="77777777" w:rsidR="00BD3589" w:rsidRDefault="00BD3589" w:rsidP="00AF2D97">
            <w:pPr>
              <w:spacing w:before="40" w:after="40"/>
              <w:rPr>
                <w:sz w:val="24"/>
                <w:szCs w:val="24"/>
              </w:rPr>
            </w:pPr>
          </w:p>
        </w:tc>
      </w:tr>
      <w:bookmarkEnd w:id="0"/>
    </w:tbl>
    <w:p w14:paraId="42E540BF" w14:textId="1FF913E6" w:rsidR="00AA2915" w:rsidRPr="005232C4" w:rsidRDefault="00AA2915">
      <w:pPr>
        <w:rPr>
          <w:sz w:val="12"/>
          <w:szCs w:val="12"/>
        </w:rPr>
      </w:pPr>
    </w:p>
    <w:p w14:paraId="6C9D7C65" w14:textId="77777777" w:rsidR="005232C4" w:rsidRDefault="005232C4">
      <w:pPr>
        <w:rPr>
          <w:sz w:val="24"/>
          <w:szCs w:val="24"/>
        </w:rPr>
      </w:pPr>
    </w:p>
    <w:p w14:paraId="57787A5F" w14:textId="665F2802" w:rsidR="00AD4FFC" w:rsidRPr="005232C4" w:rsidRDefault="00AD4FFC" w:rsidP="005232C4">
      <w:pPr>
        <w:pStyle w:val="Lijstalinea"/>
        <w:numPr>
          <w:ilvl w:val="0"/>
          <w:numId w:val="2"/>
        </w:numPr>
        <w:ind w:left="284" w:hanging="207"/>
        <w:rPr>
          <w:sz w:val="18"/>
          <w:szCs w:val="18"/>
        </w:rPr>
      </w:pPr>
      <w:r w:rsidRPr="005232C4">
        <w:rPr>
          <w:sz w:val="18"/>
          <w:szCs w:val="18"/>
        </w:rPr>
        <w:t xml:space="preserve">This document was created by the Eress Cross Acceptance Working Group: </w:t>
      </w:r>
      <w:r w:rsidR="00B61745" w:rsidRPr="005232C4">
        <w:rPr>
          <w:sz w:val="18"/>
          <w:szCs w:val="18"/>
        </w:rPr>
        <w:t xml:space="preserve">Dyre Marting Gulbrandsen, Gregor Hribar, </w:t>
      </w:r>
      <w:r w:rsidR="00D862E6" w:rsidRPr="005232C4">
        <w:rPr>
          <w:sz w:val="18"/>
          <w:szCs w:val="18"/>
        </w:rPr>
        <w:t xml:space="preserve">Asad Javed, </w:t>
      </w:r>
      <w:r w:rsidR="00AF413A" w:rsidRPr="005232C4">
        <w:rPr>
          <w:sz w:val="18"/>
          <w:szCs w:val="18"/>
        </w:rPr>
        <w:t xml:space="preserve">Adrian Pieter, </w:t>
      </w:r>
      <w:r w:rsidR="00D862E6" w:rsidRPr="005232C4">
        <w:rPr>
          <w:sz w:val="18"/>
          <w:szCs w:val="18"/>
        </w:rPr>
        <w:t xml:space="preserve">Reidun Jorgensen, </w:t>
      </w:r>
      <w:r w:rsidR="00AF413A" w:rsidRPr="005232C4">
        <w:rPr>
          <w:sz w:val="18"/>
          <w:szCs w:val="18"/>
        </w:rPr>
        <w:t>Dag Stabell Storhaug, Bart Van der Spiegel, Claudia Van Diermen</w:t>
      </w:r>
      <w:r w:rsidR="00D862E6" w:rsidRPr="005232C4">
        <w:rPr>
          <w:sz w:val="18"/>
          <w:szCs w:val="18"/>
        </w:rPr>
        <w:t xml:space="preserve"> and</w:t>
      </w:r>
      <w:r w:rsidR="00AF413A" w:rsidRPr="005232C4">
        <w:rPr>
          <w:sz w:val="18"/>
          <w:szCs w:val="18"/>
        </w:rPr>
        <w:t xml:space="preserve"> </w:t>
      </w:r>
      <w:r w:rsidR="009012FC" w:rsidRPr="005232C4">
        <w:rPr>
          <w:sz w:val="18"/>
          <w:szCs w:val="18"/>
        </w:rPr>
        <w:t>Daniel Widmer</w:t>
      </w:r>
      <w:r w:rsidR="00D862E6" w:rsidRPr="005232C4">
        <w:rPr>
          <w:sz w:val="18"/>
          <w:szCs w:val="18"/>
        </w:rPr>
        <w:t>.</w:t>
      </w:r>
    </w:p>
    <w:sectPr w:rsidR="00AD4FFC" w:rsidRPr="00523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053B5D"/>
    <w:multiLevelType w:val="hybridMultilevel"/>
    <w:tmpl w:val="EEEA49C6"/>
    <w:lvl w:ilvl="0" w:tplc="67AA6CD2">
      <w:start w:val="1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C3D03"/>
    <w:multiLevelType w:val="hybridMultilevel"/>
    <w:tmpl w:val="A2BA2168"/>
    <w:lvl w:ilvl="0" w:tplc="30048A14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14512">
    <w:abstractNumId w:val="1"/>
  </w:num>
  <w:num w:numId="2" w16cid:durableId="9046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5F"/>
    <w:rsid w:val="0005048A"/>
    <w:rsid w:val="00064F9D"/>
    <w:rsid w:val="0008090E"/>
    <w:rsid w:val="000916C2"/>
    <w:rsid w:val="000E0C97"/>
    <w:rsid w:val="000E4B2A"/>
    <w:rsid w:val="0012332B"/>
    <w:rsid w:val="00134FE3"/>
    <w:rsid w:val="0014046C"/>
    <w:rsid w:val="0019364A"/>
    <w:rsid w:val="0030573D"/>
    <w:rsid w:val="00312F58"/>
    <w:rsid w:val="00313E09"/>
    <w:rsid w:val="00327012"/>
    <w:rsid w:val="00350B24"/>
    <w:rsid w:val="00356F13"/>
    <w:rsid w:val="00363B7A"/>
    <w:rsid w:val="00374C7C"/>
    <w:rsid w:val="003C02BA"/>
    <w:rsid w:val="003D1555"/>
    <w:rsid w:val="00400D5F"/>
    <w:rsid w:val="0040271F"/>
    <w:rsid w:val="00486F3D"/>
    <w:rsid w:val="004B333C"/>
    <w:rsid w:val="004C5A1D"/>
    <w:rsid w:val="004D340F"/>
    <w:rsid w:val="005232C4"/>
    <w:rsid w:val="00544B78"/>
    <w:rsid w:val="00544DB9"/>
    <w:rsid w:val="00545DA2"/>
    <w:rsid w:val="0054643E"/>
    <w:rsid w:val="0056522A"/>
    <w:rsid w:val="005C16C7"/>
    <w:rsid w:val="00601BE4"/>
    <w:rsid w:val="006144F6"/>
    <w:rsid w:val="00640A0C"/>
    <w:rsid w:val="006659B2"/>
    <w:rsid w:val="00681A54"/>
    <w:rsid w:val="006F786E"/>
    <w:rsid w:val="00756B33"/>
    <w:rsid w:val="00777D7B"/>
    <w:rsid w:val="007D7031"/>
    <w:rsid w:val="00857F07"/>
    <w:rsid w:val="00860594"/>
    <w:rsid w:val="00892141"/>
    <w:rsid w:val="008A28DD"/>
    <w:rsid w:val="008C0998"/>
    <w:rsid w:val="008C0D1A"/>
    <w:rsid w:val="009012FC"/>
    <w:rsid w:val="00907A83"/>
    <w:rsid w:val="00916FDE"/>
    <w:rsid w:val="0096657B"/>
    <w:rsid w:val="00977A63"/>
    <w:rsid w:val="00986E8E"/>
    <w:rsid w:val="00994752"/>
    <w:rsid w:val="009E2FEB"/>
    <w:rsid w:val="00A3467A"/>
    <w:rsid w:val="00A53CBC"/>
    <w:rsid w:val="00AA2915"/>
    <w:rsid w:val="00AA7754"/>
    <w:rsid w:val="00AD4FFC"/>
    <w:rsid w:val="00AF0B7F"/>
    <w:rsid w:val="00AF413A"/>
    <w:rsid w:val="00B1138F"/>
    <w:rsid w:val="00B161A5"/>
    <w:rsid w:val="00B257ED"/>
    <w:rsid w:val="00B42308"/>
    <w:rsid w:val="00B61745"/>
    <w:rsid w:val="00B80C00"/>
    <w:rsid w:val="00BA6674"/>
    <w:rsid w:val="00BD3589"/>
    <w:rsid w:val="00BE010A"/>
    <w:rsid w:val="00C51B7E"/>
    <w:rsid w:val="00C56B70"/>
    <w:rsid w:val="00C90AD2"/>
    <w:rsid w:val="00CB42E9"/>
    <w:rsid w:val="00D42184"/>
    <w:rsid w:val="00D862E6"/>
    <w:rsid w:val="00DD5135"/>
    <w:rsid w:val="00DE0659"/>
    <w:rsid w:val="00E06F55"/>
    <w:rsid w:val="00E63586"/>
    <w:rsid w:val="00E7154E"/>
    <w:rsid w:val="00EB0946"/>
    <w:rsid w:val="00EC352D"/>
    <w:rsid w:val="00EF087A"/>
    <w:rsid w:val="00F372AA"/>
    <w:rsid w:val="00F54CAC"/>
    <w:rsid w:val="00F568B8"/>
    <w:rsid w:val="00F65431"/>
    <w:rsid w:val="00F70FD5"/>
    <w:rsid w:val="00F738D0"/>
    <w:rsid w:val="00FE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70A8"/>
  <w15:chartTrackingRefBased/>
  <w15:docId w15:val="{F16A5E74-B17A-4F08-B659-80FF5FF3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00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00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00D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00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00D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00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00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0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0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0D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00D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00D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00D5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00D5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00D5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0D5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0D5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0D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00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00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00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0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00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00D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00D5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00D5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00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00D5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00D5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40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4D340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D340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D340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D340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D340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A34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D1611-8E95-41F0-9C4D-EF815FF0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Spiegel Bart</dc:creator>
  <cp:keywords/>
  <dc:description/>
  <cp:lastModifiedBy>Van der Spiegel Bart</cp:lastModifiedBy>
  <cp:revision>61</cp:revision>
  <dcterms:created xsi:type="dcterms:W3CDTF">2025-01-06T14:02:00Z</dcterms:created>
  <dcterms:modified xsi:type="dcterms:W3CDTF">2025-05-21T12:02:00Z</dcterms:modified>
</cp:coreProperties>
</file>